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3404"/>
        <w:gridCol w:w="843"/>
        <w:gridCol w:w="553"/>
        <w:gridCol w:w="1860"/>
      </w:tblGrid>
      <w:tr w:rsidR="00F67714" w:rsidRPr="006E5564">
        <w:tblPrEx>
          <w:tblCellMar>
            <w:top w:w="0" w:type="dxa"/>
            <w:bottom w:w="0" w:type="dxa"/>
          </w:tblCellMar>
        </w:tblPrEx>
        <w:trPr>
          <w:cantSplit/>
          <w:trHeight w:val="1440"/>
        </w:trPr>
        <w:tc>
          <w:tcPr>
            <w:tcW w:w="2538" w:type="dxa"/>
          </w:tcPr>
          <w:p w:rsidR="00F67714" w:rsidRDefault="006E5564" w:rsidP="006E5564">
            <w:pPr>
              <w:spacing w:before="240"/>
              <w:rPr>
                <w:b/>
                <w:sz w:val="24"/>
              </w:rPr>
            </w:pPr>
            <w:r w:rsidRPr="006E5564">
              <w:rPr>
                <w:rFonts w:ascii="Arial" w:hAnsi="Arial" w:cs="Arial"/>
                <w:b/>
                <w:sz w:val="24"/>
              </w:rPr>
              <w:t>Titolo</w:t>
            </w:r>
            <w:r w:rsidR="00F67714">
              <w:rPr>
                <w:b/>
                <w:sz w:val="24"/>
              </w:rPr>
              <w:t>:</w:t>
            </w:r>
          </w:p>
        </w:tc>
        <w:tc>
          <w:tcPr>
            <w:tcW w:w="6660" w:type="dxa"/>
            <w:gridSpan w:val="4"/>
          </w:tcPr>
          <w:p w:rsidR="00F67714" w:rsidRPr="009D737D" w:rsidRDefault="006E5564" w:rsidP="006E5564">
            <w:pPr>
              <w:pStyle w:val="Paragraph"/>
              <w:spacing w:before="240"/>
              <w:ind w:left="0"/>
              <w:rPr>
                <w:b/>
                <w:lang w:val="it-IT"/>
              </w:rPr>
            </w:pPr>
            <w:r w:rsidRPr="009D737D">
              <w:rPr>
                <w:b/>
                <w:sz w:val="32"/>
                <w:lang w:val="it-IT"/>
              </w:rPr>
              <w:t>Nuova piscina per San Rocco</w:t>
            </w:r>
          </w:p>
        </w:tc>
      </w:tr>
      <w:tr w:rsidR="00F67714">
        <w:tblPrEx>
          <w:tblCellMar>
            <w:top w:w="0" w:type="dxa"/>
            <w:bottom w:w="0" w:type="dxa"/>
          </w:tblCellMar>
        </w:tblPrEx>
        <w:trPr>
          <w:cantSplit/>
          <w:trHeight w:val="1440"/>
        </w:trPr>
        <w:tc>
          <w:tcPr>
            <w:tcW w:w="2538" w:type="dxa"/>
          </w:tcPr>
          <w:p w:rsidR="00F67714" w:rsidRDefault="00F67714" w:rsidP="006E5564">
            <w:pPr>
              <w:spacing w:before="240"/>
              <w:rPr>
                <w:b/>
                <w:sz w:val="24"/>
              </w:rPr>
            </w:pPr>
            <w:r w:rsidRPr="006E5564">
              <w:rPr>
                <w:rFonts w:ascii="Arial" w:hAnsi="Arial"/>
                <w:b/>
                <w:bCs/>
                <w:sz w:val="24"/>
              </w:rPr>
              <w:t>Stat</w:t>
            </w:r>
            <w:r w:rsidR="006E5564">
              <w:rPr>
                <w:rFonts w:ascii="Arial" w:hAnsi="Arial"/>
                <w:b/>
                <w:bCs/>
                <w:sz w:val="24"/>
              </w:rPr>
              <w:t>o</w:t>
            </w:r>
            <w:r>
              <w:rPr>
                <w:b/>
                <w:sz w:val="24"/>
              </w:rPr>
              <w:t>:</w:t>
            </w:r>
          </w:p>
        </w:tc>
        <w:tc>
          <w:tcPr>
            <w:tcW w:w="6660" w:type="dxa"/>
            <w:gridSpan w:val="4"/>
          </w:tcPr>
          <w:p w:rsidR="00F67714" w:rsidRDefault="006E5564" w:rsidP="006E5564">
            <w:pPr>
              <w:spacing w:before="240"/>
              <w:rPr>
                <w:rFonts w:ascii="Verdana" w:hAnsi="Verdana"/>
                <w:sz w:val="22"/>
              </w:rPr>
            </w:pPr>
            <w:r>
              <w:rPr>
                <w:rFonts w:ascii="Verdana" w:hAnsi="Verdana"/>
                <w:kern w:val="20"/>
                <w:sz w:val="22"/>
              </w:rPr>
              <w:t>In esame</w:t>
            </w:r>
            <w:r w:rsidR="00F67714">
              <w:rPr>
                <w:rFonts w:ascii="Verdana" w:hAnsi="Verdana"/>
                <w:sz w:val="22"/>
              </w:rPr>
              <w:t xml:space="preserve"> </w:t>
            </w:r>
          </w:p>
        </w:tc>
      </w:tr>
      <w:tr w:rsidR="00F67714" w:rsidRPr="006E5564">
        <w:tblPrEx>
          <w:tblCellMar>
            <w:top w:w="0" w:type="dxa"/>
            <w:bottom w:w="0" w:type="dxa"/>
          </w:tblCellMar>
        </w:tblPrEx>
        <w:trPr>
          <w:cantSplit/>
          <w:trHeight w:val="1440"/>
        </w:trPr>
        <w:tc>
          <w:tcPr>
            <w:tcW w:w="2538" w:type="dxa"/>
          </w:tcPr>
          <w:p w:rsidR="00F67714" w:rsidRDefault="006E5564" w:rsidP="006E5564">
            <w:pPr>
              <w:spacing w:before="240"/>
              <w:rPr>
                <w:b/>
                <w:sz w:val="24"/>
              </w:rPr>
            </w:pPr>
            <w:r>
              <w:rPr>
                <w:rFonts w:ascii="Arial" w:hAnsi="Arial"/>
                <w:b/>
                <w:bCs/>
                <w:sz w:val="24"/>
              </w:rPr>
              <w:t>Contenuto</w:t>
            </w:r>
            <w:r w:rsidR="00F67714">
              <w:rPr>
                <w:b/>
                <w:sz w:val="24"/>
              </w:rPr>
              <w:t>:</w:t>
            </w:r>
          </w:p>
        </w:tc>
        <w:tc>
          <w:tcPr>
            <w:tcW w:w="6660" w:type="dxa"/>
            <w:gridSpan w:val="4"/>
          </w:tcPr>
          <w:p w:rsidR="00F67714" w:rsidRPr="006E5564" w:rsidRDefault="006E5564" w:rsidP="006E5564">
            <w:pPr>
              <w:pStyle w:val="Rientrocorpodeltesto"/>
              <w:spacing w:before="240"/>
              <w:ind w:left="0" w:firstLine="0"/>
              <w:jc w:val="left"/>
              <w:rPr>
                <w:sz w:val="22"/>
                <w:lang w:val="it-IT"/>
              </w:rPr>
            </w:pPr>
            <w:r w:rsidRPr="006E5564">
              <w:rPr>
                <w:sz w:val="22"/>
                <w:lang w:val="it-IT"/>
              </w:rPr>
              <w:t xml:space="preserve">Questa proposta esamina le ragioni per cui, a parere dell’assessorato per lo Sport, </w:t>
            </w:r>
            <w:r>
              <w:rPr>
                <w:sz w:val="22"/>
                <w:lang w:val="it-IT"/>
              </w:rPr>
              <w:t>sarebbe desiderabile costruire una nuova piscina pubblica nella cittadina di San Rocco</w:t>
            </w:r>
            <w:r w:rsidR="00F67714" w:rsidRPr="006E5564">
              <w:rPr>
                <w:sz w:val="22"/>
                <w:lang w:val="it-IT"/>
              </w:rPr>
              <w:t>.</w:t>
            </w:r>
          </w:p>
          <w:p w:rsidR="00F67714" w:rsidRPr="006E5564" w:rsidRDefault="00F67714" w:rsidP="006E5564">
            <w:pPr>
              <w:spacing w:before="240"/>
              <w:rPr>
                <w:lang w:val="it-IT"/>
              </w:rPr>
            </w:pPr>
          </w:p>
        </w:tc>
      </w:tr>
      <w:tr w:rsidR="00F67714" w:rsidRPr="006E5564">
        <w:tblPrEx>
          <w:tblCellMar>
            <w:top w:w="0" w:type="dxa"/>
            <w:bottom w:w="0" w:type="dxa"/>
          </w:tblCellMar>
        </w:tblPrEx>
        <w:trPr>
          <w:cantSplit/>
          <w:trHeight w:val="1440"/>
        </w:trPr>
        <w:tc>
          <w:tcPr>
            <w:tcW w:w="2538" w:type="dxa"/>
          </w:tcPr>
          <w:p w:rsidR="00F67714" w:rsidRDefault="006E5564" w:rsidP="006E5564">
            <w:pPr>
              <w:spacing w:before="240"/>
              <w:rPr>
                <w:b/>
                <w:sz w:val="24"/>
              </w:rPr>
            </w:pPr>
            <w:r>
              <w:rPr>
                <w:rFonts w:ascii="Arial" w:hAnsi="Arial"/>
                <w:b/>
                <w:bCs/>
                <w:sz w:val="24"/>
              </w:rPr>
              <w:t>Distribuzione</w:t>
            </w:r>
            <w:r w:rsidR="00F67714">
              <w:rPr>
                <w:b/>
                <w:sz w:val="24"/>
              </w:rPr>
              <w:t>:</w:t>
            </w:r>
          </w:p>
        </w:tc>
        <w:tc>
          <w:tcPr>
            <w:tcW w:w="6660" w:type="dxa"/>
            <w:gridSpan w:val="4"/>
          </w:tcPr>
          <w:p w:rsidR="00F67714" w:rsidRPr="00626FF3" w:rsidRDefault="006E5564" w:rsidP="006E5564">
            <w:pPr>
              <w:spacing w:before="240"/>
              <w:rPr>
                <w:rFonts w:ascii="Verdana" w:hAnsi="Verdana"/>
                <w:sz w:val="22"/>
                <w:szCs w:val="22"/>
                <w:lang w:val="it-IT"/>
              </w:rPr>
            </w:pPr>
            <w:r w:rsidRPr="00626FF3">
              <w:rPr>
                <w:rFonts w:ascii="Verdana" w:hAnsi="Verdana"/>
                <w:sz w:val="22"/>
                <w:szCs w:val="22"/>
                <w:lang w:val="it-IT"/>
              </w:rPr>
              <w:t>G</w:t>
            </w:r>
            <w:r w:rsidR="00626FF3">
              <w:rPr>
                <w:rFonts w:ascii="Verdana" w:hAnsi="Verdana"/>
                <w:sz w:val="22"/>
                <w:szCs w:val="22"/>
                <w:lang w:val="it-IT"/>
              </w:rPr>
              <w:t>iu</w:t>
            </w:r>
            <w:r w:rsidRPr="00626FF3">
              <w:rPr>
                <w:rFonts w:ascii="Verdana" w:hAnsi="Verdana"/>
                <w:sz w:val="22"/>
                <w:szCs w:val="22"/>
                <w:lang w:val="it-IT"/>
              </w:rPr>
              <w:t xml:space="preserve">seppe </w:t>
            </w:r>
            <w:r w:rsidR="00626FF3">
              <w:rPr>
                <w:rFonts w:ascii="Verdana" w:hAnsi="Verdana"/>
                <w:sz w:val="22"/>
                <w:szCs w:val="22"/>
                <w:lang w:val="it-IT"/>
              </w:rPr>
              <w:t>Bruni</w:t>
            </w:r>
            <w:r w:rsidR="00F67714" w:rsidRPr="00626FF3">
              <w:rPr>
                <w:rFonts w:ascii="Verdana" w:hAnsi="Verdana"/>
                <w:sz w:val="22"/>
                <w:szCs w:val="22"/>
                <w:lang w:val="it-IT"/>
              </w:rPr>
              <w:t xml:space="preserve"> (</w:t>
            </w:r>
            <w:r w:rsidRPr="00626FF3">
              <w:rPr>
                <w:rFonts w:ascii="Verdana" w:hAnsi="Verdana"/>
                <w:sz w:val="22"/>
                <w:szCs w:val="22"/>
                <w:lang w:val="it-IT"/>
              </w:rPr>
              <w:t>Sindaco</w:t>
            </w:r>
            <w:r w:rsidR="00F67714" w:rsidRPr="00626FF3">
              <w:rPr>
                <w:rFonts w:ascii="Verdana" w:hAnsi="Verdana"/>
                <w:sz w:val="22"/>
                <w:szCs w:val="22"/>
                <w:lang w:val="it-IT"/>
              </w:rPr>
              <w:t xml:space="preserve">); </w:t>
            </w:r>
            <w:r w:rsidRPr="00626FF3">
              <w:rPr>
                <w:rFonts w:ascii="Verdana" w:hAnsi="Verdana"/>
                <w:sz w:val="22"/>
                <w:szCs w:val="22"/>
                <w:lang w:val="it-IT"/>
              </w:rPr>
              <w:t>Stefano Poggi</w:t>
            </w:r>
            <w:r w:rsidR="00F67714" w:rsidRPr="00626FF3">
              <w:rPr>
                <w:rFonts w:ascii="Verdana" w:hAnsi="Verdana"/>
                <w:sz w:val="22"/>
                <w:szCs w:val="22"/>
                <w:lang w:val="it-IT"/>
              </w:rPr>
              <w:t xml:space="preserve"> (</w:t>
            </w:r>
            <w:r w:rsidRPr="00626FF3">
              <w:rPr>
                <w:rFonts w:ascii="Verdana" w:hAnsi="Verdana"/>
                <w:sz w:val="22"/>
                <w:szCs w:val="22"/>
                <w:lang w:val="it-IT"/>
              </w:rPr>
              <w:t>Assessore allo Sport</w:t>
            </w:r>
            <w:r w:rsidR="00F67714" w:rsidRPr="00626FF3">
              <w:rPr>
                <w:rFonts w:ascii="Verdana" w:hAnsi="Verdana"/>
                <w:sz w:val="22"/>
                <w:szCs w:val="22"/>
                <w:lang w:val="it-IT"/>
              </w:rPr>
              <w:t>)</w:t>
            </w:r>
          </w:p>
          <w:p w:rsidR="00F67714" w:rsidRPr="006E5564" w:rsidRDefault="00F67714" w:rsidP="006E5564">
            <w:pPr>
              <w:pStyle w:val="Paragraph"/>
              <w:spacing w:before="240"/>
              <w:rPr>
                <w:lang w:val="it-IT"/>
              </w:rPr>
            </w:pPr>
          </w:p>
        </w:tc>
      </w:tr>
      <w:tr w:rsidR="00F67714">
        <w:tblPrEx>
          <w:tblCellMar>
            <w:top w:w="0" w:type="dxa"/>
            <w:bottom w:w="0" w:type="dxa"/>
          </w:tblCellMar>
        </w:tblPrEx>
        <w:trPr>
          <w:cantSplit/>
          <w:trHeight w:val="1440"/>
        </w:trPr>
        <w:tc>
          <w:tcPr>
            <w:tcW w:w="2538" w:type="dxa"/>
          </w:tcPr>
          <w:p w:rsidR="00F67714" w:rsidRDefault="00F67714" w:rsidP="006E5564">
            <w:pPr>
              <w:spacing w:before="240"/>
              <w:rPr>
                <w:b/>
                <w:sz w:val="24"/>
              </w:rPr>
            </w:pPr>
            <w:r w:rsidRPr="006E5564">
              <w:rPr>
                <w:rFonts w:ascii="Arial" w:hAnsi="Arial"/>
                <w:b/>
                <w:bCs/>
                <w:sz w:val="24"/>
              </w:rPr>
              <w:t>Version</w:t>
            </w:r>
            <w:r w:rsidR="00460CC3">
              <w:rPr>
                <w:rFonts w:ascii="Arial" w:hAnsi="Arial"/>
                <w:b/>
                <w:bCs/>
                <w:sz w:val="24"/>
              </w:rPr>
              <w:t>e</w:t>
            </w:r>
            <w:r>
              <w:rPr>
                <w:b/>
                <w:sz w:val="24"/>
              </w:rPr>
              <w:t>:</w:t>
            </w:r>
          </w:p>
        </w:tc>
        <w:tc>
          <w:tcPr>
            <w:tcW w:w="6660" w:type="dxa"/>
            <w:gridSpan w:val="4"/>
          </w:tcPr>
          <w:p w:rsidR="00F67714" w:rsidRPr="00626FF3" w:rsidRDefault="00460CC3" w:rsidP="006E5564">
            <w:pPr>
              <w:spacing w:before="240"/>
              <w:rPr>
                <w:sz w:val="22"/>
                <w:szCs w:val="22"/>
              </w:rPr>
            </w:pPr>
            <w:r w:rsidRPr="00626FF3">
              <w:rPr>
                <w:rFonts w:ascii="Verdana" w:hAnsi="Verdana"/>
                <w:sz w:val="22"/>
                <w:szCs w:val="22"/>
              </w:rPr>
              <w:t>Prima</w:t>
            </w:r>
            <w:r w:rsidR="00F67714" w:rsidRPr="00626FF3">
              <w:rPr>
                <w:rFonts w:ascii="Verdana" w:hAnsi="Verdana"/>
                <w:sz w:val="22"/>
                <w:szCs w:val="22"/>
              </w:rPr>
              <w:t xml:space="preserve"> </w:t>
            </w:r>
            <w:r w:rsidR="00125686" w:rsidRPr="00626FF3">
              <w:rPr>
                <w:rFonts w:ascii="Verdana" w:hAnsi="Verdana"/>
                <w:sz w:val="22"/>
                <w:szCs w:val="22"/>
              </w:rPr>
              <w:t>stesura</w:t>
            </w:r>
            <w:r w:rsidR="00F67714" w:rsidRPr="00626FF3">
              <w:rPr>
                <w:rFonts w:ascii="Verdana" w:hAnsi="Verdana"/>
                <w:sz w:val="22"/>
                <w:szCs w:val="22"/>
              </w:rPr>
              <w:t xml:space="preserve">, 27 </w:t>
            </w:r>
            <w:r w:rsidR="00125686" w:rsidRPr="00626FF3">
              <w:rPr>
                <w:rFonts w:ascii="Verdana" w:hAnsi="Verdana"/>
                <w:sz w:val="22"/>
                <w:szCs w:val="22"/>
              </w:rPr>
              <w:t>luglio</w:t>
            </w:r>
            <w:r w:rsidR="00F67714" w:rsidRPr="00626FF3">
              <w:rPr>
                <w:rFonts w:ascii="Verdana" w:hAnsi="Verdana"/>
                <w:sz w:val="22"/>
                <w:szCs w:val="22"/>
              </w:rPr>
              <w:t xml:space="preserve"> 200</w:t>
            </w:r>
            <w:r w:rsidR="00125686" w:rsidRPr="00626FF3">
              <w:rPr>
                <w:rFonts w:ascii="Verdana" w:hAnsi="Verdana"/>
                <w:sz w:val="22"/>
                <w:szCs w:val="22"/>
              </w:rPr>
              <w:t>3</w:t>
            </w:r>
            <w:r w:rsidR="00F67714" w:rsidRPr="00626FF3">
              <w:rPr>
                <w:rFonts w:ascii="Verdana" w:hAnsi="Verdana"/>
                <w:sz w:val="22"/>
                <w:szCs w:val="22"/>
              </w:rPr>
              <w:t>, Version</w:t>
            </w:r>
            <w:r w:rsidR="00125686" w:rsidRPr="00626FF3">
              <w:rPr>
                <w:rFonts w:ascii="Verdana" w:hAnsi="Verdana"/>
                <w:sz w:val="22"/>
                <w:szCs w:val="22"/>
              </w:rPr>
              <w:t>e</w:t>
            </w:r>
            <w:r w:rsidR="00F67714" w:rsidRPr="00626FF3">
              <w:rPr>
                <w:rFonts w:ascii="Verdana" w:hAnsi="Verdana"/>
                <w:sz w:val="22"/>
                <w:szCs w:val="22"/>
              </w:rPr>
              <w:t xml:space="preserve"> 1.0</w:t>
            </w:r>
          </w:p>
        </w:tc>
      </w:tr>
      <w:tr w:rsidR="00F67714">
        <w:tblPrEx>
          <w:tblCellMar>
            <w:top w:w="0" w:type="dxa"/>
            <w:bottom w:w="0" w:type="dxa"/>
          </w:tblCellMar>
        </w:tblPrEx>
        <w:trPr>
          <w:gridAfter w:val="1"/>
          <w:wAfter w:w="1860" w:type="dxa"/>
          <w:cantSplit/>
          <w:trHeight w:hRule="exact" w:val="1575"/>
        </w:trPr>
        <w:tc>
          <w:tcPr>
            <w:tcW w:w="2538" w:type="dxa"/>
          </w:tcPr>
          <w:p w:rsidR="00F67714" w:rsidRDefault="009D737D" w:rsidP="006E5564">
            <w:pPr>
              <w:spacing w:before="240"/>
              <w:rPr>
                <w:b/>
                <w:sz w:val="24"/>
              </w:rPr>
            </w:pPr>
            <w:r>
              <w:rPr>
                <w:rFonts w:ascii="Arial" w:hAnsi="Arial"/>
                <w:b/>
                <w:bCs/>
                <w:sz w:val="24"/>
              </w:rPr>
              <w:t>Aut</w:t>
            </w:r>
            <w:r w:rsidR="00F67714" w:rsidRPr="006E5564">
              <w:rPr>
                <w:rFonts w:ascii="Arial" w:hAnsi="Arial"/>
                <w:b/>
                <w:bCs/>
                <w:sz w:val="24"/>
              </w:rPr>
              <w:t>ori</w:t>
            </w:r>
            <w:r w:rsidR="00213790">
              <w:rPr>
                <w:rFonts w:ascii="Arial" w:hAnsi="Arial"/>
                <w:b/>
                <w:bCs/>
                <w:sz w:val="24"/>
              </w:rPr>
              <w:t>zzazione</w:t>
            </w:r>
            <w:r w:rsidR="00F67714">
              <w:rPr>
                <w:b/>
                <w:sz w:val="24"/>
              </w:rPr>
              <w:t>:</w:t>
            </w:r>
          </w:p>
        </w:tc>
        <w:tc>
          <w:tcPr>
            <w:tcW w:w="4800" w:type="dxa"/>
            <w:gridSpan w:val="3"/>
          </w:tcPr>
          <w:p w:rsidR="00F67714" w:rsidRDefault="00213790" w:rsidP="00213790">
            <w:pPr>
              <w:pStyle w:val="Paragraph"/>
              <w:pBdr>
                <w:bottom w:val="single" w:sz="6" w:space="1" w:color="auto"/>
              </w:pBdr>
              <w:tabs>
                <w:tab w:val="left" w:pos="2160"/>
                <w:tab w:val="left" w:pos="5040"/>
              </w:tabs>
              <w:spacing w:before="240"/>
              <w:ind w:left="0"/>
            </w:pPr>
            <w:r>
              <w:t>Giovanni Bianchi</w:t>
            </w:r>
          </w:p>
        </w:tc>
      </w:tr>
      <w:tr w:rsidR="00F67714">
        <w:tblPrEx>
          <w:tblCellMar>
            <w:top w:w="0" w:type="dxa"/>
            <w:bottom w:w="0" w:type="dxa"/>
          </w:tblCellMar>
        </w:tblPrEx>
        <w:trPr>
          <w:cantSplit/>
          <w:trHeight w:hRule="exact" w:val="1440"/>
        </w:trPr>
        <w:tc>
          <w:tcPr>
            <w:tcW w:w="2538" w:type="dxa"/>
          </w:tcPr>
          <w:p w:rsidR="00F67714" w:rsidRDefault="00F67714" w:rsidP="006E5564">
            <w:pPr>
              <w:spacing w:before="240"/>
              <w:rPr>
                <w:b/>
                <w:sz w:val="24"/>
              </w:rPr>
            </w:pPr>
            <w:r w:rsidRPr="006E5564">
              <w:rPr>
                <w:rFonts w:ascii="Arial" w:hAnsi="Arial"/>
                <w:b/>
                <w:bCs/>
                <w:sz w:val="24"/>
              </w:rPr>
              <w:t>Aut</w:t>
            </w:r>
            <w:r w:rsidR="00213790">
              <w:rPr>
                <w:rFonts w:ascii="Arial" w:hAnsi="Arial"/>
                <w:b/>
                <w:bCs/>
                <w:sz w:val="24"/>
              </w:rPr>
              <w:t>ore</w:t>
            </w:r>
            <w:r>
              <w:rPr>
                <w:b/>
                <w:sz w:val="24"/>
              </w:rPr>
              <w:t>:</w:t>
            </w:r>
          </w:p>
        </w:tc>
        <w:tc>
          <w:tcPr>
            <w:tcW w:w="6660" w:type="dxa"/>
            <w:gridSpan w:val="4"/>
          </w:tcPr>
          <w:p w:rsidR="00F67714" w:rsidRDefault="00213790" w:rsidP="006E5564">
            <w:pPr>
              <w:pStyle w:val="Paragraph"/>
              <w:tabs>
                <w:tab w:val="left" w:pos="2160"/>
                <w:tab w:val="left" w:pos="5040"/>
              </w:tabs>
              <w:spacing w:before="240"/>
              <w:ind w:left="0"/>
            </w:pPr>
            <w:r>
              <w:t>Mario Rossi</w:t>
            </w:r>
          </w:p>
        </w:tc>
      </w:tr>
      <w:tr w:rsidR="00F67714">
        <w:tblPrEx>
          <w:tblCellMar>
            <w:top w:w="0" w:type="dxa"/>
            <w:bottom w:w="0" w:type="dxa"/>
          </w:tblCellMar>
        </w:tblPrEx>
        <w:trPr>
          <w:cantSplit/>
          <w:trHeight w:hRule="exact" w:val="1440"/>
        </w:trPr>
        <w:tc>
          <w:tcPr>
            <w:tcW w:w="2538" w:type="dxa"/>
          </w:tcPr>
          <w:p w:rsidR="00F67714" w:rsidRDefault="00626FF3" w:rsidP="006E5564">
            <w:pPr>
              <w:spacing w:before="240"/>
              <w:rPr>
                <w:b/>
                <w:sz w:val="24"/>
              </w:rPr>
            </w:pPr>
            <w:r>
              <w:rPr>
                <w:rFonts w:ascii="Arial" w:hAnsi="Arial"/>
                <w:b/>
                <w:bCs/>
                <w:sz w:val="24"/>
              </w:rPr>
              <w:t xml:space="preserve">Inviare </w:t>
            </w:r>
            <w:r w:rsidRPr="006E5564">
              <w:rPr>
                <w:rFonts w:ascii="Arial" w:hAnsi="Arial"/>
                <w:b/>
                <w:bCs/>
                <w:sz w:val="24"/>
              </w:rPr>
              <w:t>comment</w:t>
            </w:r>
            <w:r>
              <w:rPr>
                <w:rFonts w:ascii="Arial" w:hAnsi="Arial"/>
                <w:b/>
                <w:bCs/>
                <w:sz w:val="24"/>
              </w:rPr>
              <w:t>i</w:t>
            </w:r>
            <w:r>
              <w:rPr>
                <w:b/>
                <w:sz w:val="24"/>
              </w:rPr>
              <w:t xml:space="preserve"> </w:t>
            </w:r>
            <w:r>
              <w:rPr>
                <w:rFonts w:ascii="Arial" w:hAnsi="Arial"/>
                <w:b/>
                <w:bCs/>
                <w:sz w:val="24"/>
              </w:rPr>
              <w:t>a</w:t>
            </w:r>
            <w:r w:rsidR="00F67714">
              <w:rPr>
                <w:b/>
                <w:sz w:val="24"/>
              </w:rPr>
              <w:t>:</w:t>
            </w:r>
          </w:p>
        </w:tc>
        <w:tc>
          <w:tcPr>
            <w:tcW w:w="3404" w:type="dxa"/>
          </w:tcPr>
          <w:p w:rsidR="00F67714" w:rsidRDefault="00142C90" w:rsidP="006E5564">
            <w:pPr>
              <w:pStyle w:val="Paragraph"/>
              <w:tabs>
                <w:tab w:val="left" w:pos="2160"/>
                <w:tab w:val="left" w:pos="5040"/>
              </w:tabs>
              <w:spacing w:before="240"/>
              <w:ind w:left="0"/>
            </w:pPr>
            <w:r>
              <w:t>Mario Rossi</w:t>
            </w:r>
          </w:p>
        </w:tc>
        <w:tc>
          <w:tcPr>
            <w:tcW w:w="843" w:type="dxa"/>
          </w:tcPr>
          <w:p w:rsidR="00F67714" w:rsidRDefault="006E5564" w:rsidP="006E5564">
            <w:pPr>
              <w:spacing w:before="240"/>
            </w:pPr>
            <w:r w:rsidRPr="006E5564">
              <w:rPr>
                <w:rFonts w:ascii="Arial" w:hAnsi="Arial"/>
                <w:b/>
                <w:bCs/>
                <w:sz w:val="24"/>
              </w:rPr>
              <w:t>Dal</w:t>
            </w:r>
            <w:r w:rsidR="00F67714">
              <w:rPr>
                <w:b/>
                <w:sz w:val="24"/>
              </w:rPr>
              <w:t>:</w:t>
            </w:r>
          </w:p>
        </w:tc>
        <w:tc>
          <w:tcPr>
            <w:tcW w:w="2413" w:type="dxa"/>
            <w:gridSpan w:val="2"/>
          </w:tcPr>
          <w:p w:rsidR="00F67714" w:rsidRPr="00626FF3" w:rsidRDefault="00F67714" w:rsidP="006E5564">
            <w:pPr>
              <w:spacing w:before="240"/>
              <w:rPr>
                <w:sz w:val="22"/>
                <w:szCs w:val="22"/>
              </w:rPr>
            </w:pPr>
            <w:r w:rsidRPr="00626FF3">
              <w:rPr>
                <w:rFonts w:ascii="Verdana" w:hAnsi="Verdana"/>
                <w:sz w:val="22"/>
                <w:szCs w:val="22"/>
              </w:rPr>
              <w:t xml:space="preserve">3 </w:t>
            </w:r>
            <w:r w:rsidR="00142C90">
              <w:rPr>
                <w:rFonts w:ascii="Verdana" w:hAnsi="Verdana"/>
                <w:sz w:val="22"/>
                <w:szCs w:val="22"/>
              </w:rPr>
              <w:t>ottobre</w:t>
            </w:r>
            <w:r w:rsidRPr="00626FF3">
              <w:rPr>
                <w:rFonts w:ascii="Verdana" w:hAnsi="Verdana"/>
                <w:sz w:val="22"/>
                <w:szCs w:val="22"/>
              </w:rPr>
              <w:t xml:space="preserve"> 200</w:t>
            </w:r>
            <w:r w:rsidR="00142C90">
              <w:rPr>
                <w:rFonts w:ascii="Verdana" w:hAnsi="Verdana"/>
                <w:sz w:val="22"/>
                <w:szCs w:val="22"/>
              </w:rPr>
              <w:t>3</w:t>
            </w:r>
            <w:r w:rsidRPr="00626FF3">
              <w:rPr>
                <w:rFonts w:ascii="Verdana" w:hAnsi="Verdana"/>
                <w:sz w:val="22"/>
                <w:szCs w:val="22"/>
              </w:rPr>
              <w:t xml:space="preserve"> </w:t>
            </w:r>
          </w:p>
        </w:tc>
      </w:tr>
    </w:tbl>
    <w:p w:rsidR="00F67714" w:rsidRPr="004103DE" w:rsidRDefault="00F67714">
      <w:pPr>
        <w:spacing w:after="240"/>
        <w:jc w:val="center"/>
        <w:rPr>
          <w:lang w:val="it-IT"/>
        </w:rPr>
      </w:pPr>
      <w:r w:rsidRPr="009D737D">
        <w:rPr>
          <w:lang w:val="it-IT"/>
        </w:rPr>
        <w:t xml:space="preserve">© </w:t>
      </w:r>
      <w:r w:rsidR="006E5564" w:rsidRPr="009D737D">
        <w:rPr>
          <w:lang w:val="it-IT"/>
        </w:rPr>
        <w:t>Assessorato per lo Sport di San Rocco</w:t>
      </w:r>
      <w:r w:rsidR="00EF706F" w:rsidRPr="009D737D">
        <w:rPr>
          <w:lang w:val="it-IT"/>
        </w:rPr>
        <w:t>.</w:t>
      </w:r>
      <w:r w:rsidRPr="009D737D">
        <w:rPr>
          <w:lang w:val="it-IT"/>
        </w:rPr>
        <w:t xml:space="preserve"> </w:t>
      </w:r>
      <w:fldSimple w:instr=" DATE \@ &quot;yyyy&quot; \* MERGEFORMAT ">
        <w:r w:rsidR="00FD136F">
          <w:rPr>
            <w:noProof/>
          </w:rPr>
          <w:t>2010</w:t>
        </w:r>
      </w:fldSimple>
    </w:p>
    <w:p w:rsidR="00F67714" w:rsidRPr="004103DE" w:rsidRDefault="009D737D">
      <w:pPr>
        <w:pageBreakBefore/>
        <w:spacing w:after="240"/>
        <w:jc w:val="center"/>
        <w:outlineLvl w:val="0"/>
        <w:rPr>
          <w:b/>
          <w:sz w:val="24"/>
          <w:lang w:val="it-IT"/>
        </w:rPr>
      </w:pPr>
      <w:r w:rsidRPr="004103DE">
        <w:rPr>
          <w:b/>
          <w:sz w:val="24"/>
          <w:lang w:val="it-IT"/>
        </w:rPr>
        <w:lastRenderedPageBreak/>
        <w:t>INDICE</w:t>
      </w:r>
    </w:p>
    <w:bookmarkStart w:id="0" w:name="_Toc316460717"/>
    <w:p w:rsidR="00F67714" w:rsidRPr="004103DE" w:rsidRDefault="00F67714" w:rsidP="009D737D">
      <w:pPr>
        <w:pStyle w:val="Titolo1"/>
        <w:ind w:left="567" w:hanging="567"/>
        <w:jc w:val="both"/>
        <w:rPr>
          <w:rFonts w:ascii="Verdana" w:hAnsi="Verdana"/>
          <w:lang w:val="it-IT"/>
        </w:rPr>
      </w:pPr>
      <w:r>
        <w:rPr>
          <w:rFonts w:ascii="Verdana" w:hAnsi="Verdana"/>
        </w:rPr>
        <w:fldChar w:fldCharType="begin"/>
      </w:r>
      <w:r w:rsidRPr="004103DE">
        <w:rPr>
          <w:rFonts w:ascii="Verdana" w:hAnsi="Verdana"/>
          <w:lang w:val="it-IT"/>
        </w:rPr>
        <w:instrText xml:space="preserve"> autonumlgl </w:instrText>
      </w:r>
      <w:bookmarkStart w:id="1" w:name="_Toc508686482"/>
      <w:bookmarkStart w:id="2" w:name="_Toc513457629"/>
      <w:bookmarkStart w:id="3" w:name="_Toc513458014"/>
      <w:r>
        <w:rPr>
          <w:rFonts w:ascii="Verdana" w:hAnsi="Verdana"/>
        </w:rPr>
        <w:fldChar w:fldCharType="end"/>
      </w:r>
      <w:r w:rsidRPr="004103DE">
        <w:rPr>
          <w:rFonts w:ascii="Verdana" w:hAnsi="Verdana"/>
          <w:lang w:val="it-IT"/>
        </w:rPr>
        <w:tab/>
      </w:r>
      <w:bookmarkEnd w:id="0"/>
      <w:bookmarkEnd w:id="1"/>
      <w:bookmarkEnd w:id="2"/>
      <w:bookmarkEnd w:id="3"/>
      <w:r w:rsidR="004103DE" w:rsidRPr="004103DE">
        <w:rPr>
          <w:rFonts w:ascii="Verdana" w:hAnsi="Verdana"/>
          <w:lang w:val="it-IT"/>
        </w:rPr>
        <w:t>Analisi della situazione</w:t>
      </w:r>
    </w:p>
    <w:p w:rsidR="00F67714" w:rsidRDefault="004103DE" w:rsidP="005124A9">
      <w:pPr>
        <w:rPr>
          <w:sz w:val="24"/>
        </w:rPr>
      </w:pPr>
      <w:r w:rsidRPr="004103DE">
        <w:rPr>
          <w:sz w:val="24"/>
        </w:rPr>
        <w:t xml:space="preserve">Lorem ipsum dolor sit amet, consectetuer adipiscing elit. </w:t>
      </w:r>
      <w:r w:rsidRPr="004103DE">
        <w:rPr>
          <w:sz w:val="24"/>
          <w:lang w:val="fr-FR"/>
        </w:rPr>
        <w:t xml:space="preserve">Cras feugiat magna et nulla pellentesque luctus. Nullam tellus orci, bibendum ac, ultricies in, dapibus id, lacus. Phasellus nec wisi. Praesent quis enim. Cras eleifend consectetuer velit. Integer libero. Cras elit justo, euismod ac, imperdiet a, bibendum sed, neque. Nam lacus enim, aliquam quis, varius et, pellentesque vitae, est. Sed dignissim lorem ut neque. Aenean ultricies vestibulum nibh. Nulla arcu. </w:t>
      </w:r>
      <w:r w:rsidRPr="004103DE">
        <w:rPr>
          <w:sz w:val="24"/>
        </w:rPr>
        <w:t xml:space="preserve">Nam aliquet diam at turpis. In cursus. Donec commodo pharetra nisl. </w:t>
      </w:r>
      <w:r w:rsidRPr="004103DE">
        <w:rPr>
          <w:sz w:val="24"/>
          <w:lang w:val="fr-FR"/>
        </w:rPr>
        <w:t xml:space="preserve">Nullam auctor, augue sit amet feugiat laoreet, sem metus malesuada velit, eu pellentesque purus massa vitae lectus. </w:t>
      </w:r>
      <w:r w:rsidRPr="004103DE">
        <w:rPr>
          <w:sz w:val="24"/>
        </w:rPr>
        <w:t>Nulla facilisi. Phasellus et nisl.</w:t>
      </w:r>
    </w:p>
    <w:p w:rsidR="004103DE" w:rsidRDefault="004103DE" w:rsidP="009D737D">
      <w:pPr>
        <w:ind w:firstLine="567"/>
        <w:rPr>
          <w:sz w:val="24"/>
        </w:rPr>
      </w:pPr>
    </w:p>
    <w:p w:rsidR="00F67714" w:rsidRDefault="004103DE" w:rsidP="009D737D">
      <w:pPr>
        <w:ind w:firstLine="567"/>
        <w:rPr>
          <w:sz w:val="24"/>
        </w:rPr>
      </w:pPr>
      <w:r w:rsidRPr="004103DE">
        <w:rPr>
          <w:sz w:val="24"/>
        </w:rPr>
        <w:t xml:space="preserve">Nam pharetra porttitor dolor. Fusce commodo pellentesque neque. In cursus quam id mauris. Aliquam erat volutpat. Nunc in lacus. Sed vel nulla nec elit scelerisque lacinia. Donec quis quam. Aenean erat odio, cursus et, vulputate eget, iaculis eget, mi. </w:t>
      </w:r>
      <w:r w:rsidRPr="004103DE">
        <w:rPr>
          <w:sz w:val="24"/>
          <w:lang w:val="it-IT"/>
        </w:rPr>
        <w:t xml:space="preserve">Sed vel orci. Nunc neque mi, congue non, dictum ut, sagittis non, felis. </w:t>
      </w:r>
      <w:r w:rsidRPr="004103DE">
        <w:rPr>
          <w:sz w:val="24"/>
          <w:lang w:val="fr-FR"/>
        </w:rPr>
        <w:t xml:space="preserve">Morbi et arcu. Cras tristique commodo nisl. Donec nonummy rhoncus quam. </w:t>
      </w:r>
      <w:r w:rsidRPr="004103DE">
        <w:rPr>
          <w:sz w:val="24"/>
        </w:rPr>
        <w:t>Suspendisse vitae wisi.</w:t>
      </w:r>
    </w:p>
    <w:p w:rsidR="004103DE" w:rsidRDefault="004103DE" w:rsidP="009D737D">
      <w:pPr>
        <w:ind w:firstLine="567"/>
        <w:rPr>
          <w:sz w:val="24"/>
        </w:rPr>
      </w:pPr>
    </w:p>
    <w:p w:rsidR="00F67714" w:rsidRPr="004103DE" w:rsidRDefault="00F67714" w:rsidP="009D737D">
      <w:pPr>
        <w:pStyle w:val="Rientrocorpodeltesto2"/>
        <w:ind w:firstLine="567"/>
        <w:rPr>
          <w:sz w:val="24"/>
          <w:lang w:val="fr-FR"/>
        </w:rPr>
      </w:pPr>
      <w:r>
        <w:rPr>
          <w:sz w:val="24"/>
        </w:rPr>
        <w:t xml:space="preserve"> </w:t>
      </w:r>
      <w:r w:rsidR="004103DE" w:rsidRPr="004103DE">
        <w:rPr>
          <w:sz w:val="24"/>
        </w:rPr>
        <w:t xml:space="preserve">Vestibulum ante ipsum primis in faucibus orci luctus et ultrices posuere cubilia Curae; In mattis suscipit elit. Integer sed purus. </w:t>
      </w:r>
      <w:r w:rsidR="004103DE" w:rsidRPr="004103DE">
        <w:rPr>
          <w:sz w:val="24"/>
          <w:lang w:val="it-IT"/>
        </w:rPr>
        <w:t xml:space="preserve">Donec in velit a risus fringilla feugiat. Praesent nec massa non pede fermentum blandit. </w:t>
      </w:r>
      <w:r w:rsidR="004103DE" w:rsidRPr="004103DE">
        <w:rPr>
          <w:sz w:val="24"/>
          <w:lang w:val="fr-FR"/>
        </w:rPr>
        <w:t>Nam nisl. Sed blandit. Cum sociis natoque penatibus et magnis dis parturient montes, nascetur ridiculus mus. Donec molestie pretium ipsum. Nulla facilisi. Duis augue elit, aliquet id, feugiat a, dictum vitae, tortor.</w:t>
      </w:r>
      <w:r w:rsidRPr="004103DE">
        <w:rPr>
          <w:sz w:val="24"/>
          <w:lang w:val="fr-FR"/>
        </w:rPr>
        <w:t xml:space="preserve">  </w:t>
      </w:r>
    </w:p>
    <w:p w:rsidR="00F67714" w:rsidRPr="004103DE" w:rsidRDefault="00F67714" w:rsidP="009D737D">
      <w:pPr>
        <w:ind w:firstLine="567"/>
        <w:rPr>
          <w:sz w:val="24"/>
          <w:lang w:val="fr-FR"/>
        </w:rPr>
      </w:pPr>
    </w:p>
    <w:p w:rsidR="00F67714" w:rsidRDefault="004103DE" w:rsidP="009D737D">
      <w:pPr>
        <w:ind w:firstLine="567"/>
        <w:rPr>
          <w:sz w:val="24"/>
        </w:rPr>
      </w:pPr>
      <w:r w:rsidRPr="004103DE">
        <w:rPr>
          <w:sz w:val="24"/>
          <w:lang w:val="fr-FR"/>
        </w:rPr>
        <w:t xml:space="preserve">Pellentesque libero. Nullam vitae dolor at lacus egestas suscipit. Duis sed eros non turpis convallis egestas. Aliquam pellentesque, enim non euismod pulvinar, mauris lorem interdum metus, in molestie lorem augue a dolor. Suspendisse rhoncus mauris ac lectus. Nam purus dolor, lacinia vel, convallis porttitor, gravida sit amet, dolor. Nam neque neque, auctor et, placerat vel, euismod in, est. </w:t>
      </w:r>
      <w:r w:rsidRPr="004103DE">
        <w:rPr>
          <w:sz w:val="24"/>
        </w:rPr>
        <w:t>Aenean imperdiet. Sed rhoncus wisi id leo. Aenean pellentesque scelerisque lorem. In tristique condimentum odio. Nunc scelerisque tincidunt metus.</w:t>
      </w:r>
    </w:p>
    <w:p w:rsidR="00F67714" w:rsidRDefault="00F67714" w:rsidP="009D737D">
      <w:pPr>
        <w:pStyle w:val="Testonotaapidipagina"/>
        <w:tabs>
          <w:tab w:val="clear" w:pos="5670"/>
        </w:tabs>
        <w:spacing w:before="0"/>
        <w:ind w:firstLine="567"/>
        <w:rPr>
          <w:rFonts w:ascii="Times New Roman" w:hAnsi="Times New Roman"/>
          <w:sz w:val="24"/>
        </w:rPr>
      </w:pPr>
    </w:p>
    <w:p w:rsidR="00F67714" w:rsidRPr="00CB38F4" w:rsidRDefault="004103DE" w:rsidP="009D737D">
      <w:pPr>
        <w:pStyle w:val="Testonotaapidipagina"/>
        <w:tabs>
          <w:tab w:val="clear" w:pos="5670"/>
        </w:tabs>
        <w:spacing w:before="0"/>
        <w:ind w:firstLine="567"/>
        <w:rPr>
          <w:rFonts w:ascii="Times New Roman" w:hAnsi="Times New Roman"/>
          <w:sz w:val="24"/>
          <w:lang w:val="fr-FR"/>
        </w:rPr>
      </w:pPr>
      <w:r w:rsidRPr="004103DE">
        <w:rPr>
          <w:rFonts w:ascii="Times New Roman" w:hAnsi="Times New Roman"/>
          <w:sz w:val="24"/>
          <w:lang w:val="fr-FR"/>
        </w:rPr>
        <w:t xml:space="preserve">Mauris pharetra. Etiam facilisis sagittis quam. </w:t>
      </w:r>
      <w:r w:rsidRPr="004103DE">
        <w:rPr>
          <w:rFonts w:ascii="Times New Roman" w:hAnsi="Times New Roman"/>
          <w:sz w:val="24"/>
          <w:lang w:val="it-IT"/>
        </w:rPr>
        <w:t xml:space="preserve">Mauris adipiscing sem non leo. Vestibulum ante ipsum primis in faucibus orci luctus et ultrices posuere cubilia Curae; Vestibulum nibh magna, ullamcorper at, facilisis sed, pulvinar ut, massa. </w:t>
      </w:r>
      <w:r w:rsidRPr="004103DE">
        <w:rPr>
          <w:rFonts w:ascii="Times New Roman" w:hAnsi="Times New Roman"/>
          <w:sz w:val="24"/>
          <w:lang w:val="fr-FR"/>
        </w:rPr>
        <w:t xml:space="preserve">Vivamus gravida laoreet dolor. Fusce non quam et neque mattis bibendum. </w:t>
      </w:r>
      <w:r w:rsidRPr="004103DE">
        <w:rPr>
          <w:rFonts w:ascii="Times New Roman" w:hAnsi="Times New Roman"/>
          <w:sz w:val="24"/>
          <w:lang w:val="it-IT"/>
        </w:rPr>
        <w:t xml:space="preserve">Fusce ac massa in magna commodo consectetuer. Praesent eleifend augue non arcu euismod porta. Nulla lacus augue, nonummy non, rutrum nec, bibendum quis, enim. Maecenas placerat, lacus id dapibus malesuada, dui purus tincidunt purus, id aliquet nunc lacus vitae diam. Etiam venenatis condimentum felis. </w:t>
      </w:r>
      <w:r w:rsidRPr="00CB38F4">
        <w:rPr>
          <w:rFonts w:ascii="Times New Roman" w:hAnsi="Times New Roman"/>
          <w:sz w:val="24"/>
          <w:lang w:val="fr-FR"/>
        </w:rPr>
        <w:t>Maecenas sem lorem, ullamcorper at, gravida quis, consectetuer a, est.</w:t>
      </w:r>
    </w:p>
    <w:p w:rsidR="00F67714" w:rsidRPr="00CB38F4" w:rsidRDefault="00F67714" w:rsidP="009D737D">
      <w:pPr>
        <w:pStyle w:val="Testonotaapidipagina"/>
        <w:tabs>
          <w:tab w:val="clear" w:pos="5670"/>
        </w:tabs>
        <w:spacing w:before="0"/>
        <w:ind w:firstLine="567"/>
        <w:rPr>
          <w:rFonts w:ascii="Times New Roman" w:hAnsi="Times New Roman"/>
          <w:sz w:val="24"/>
          <w:lang w:val="fr-FR"/>
        </w:rPr>
      </w:pPr>
    </w:p>
    <w:p w:rsidR="00F67714" w:rsidRPr="00762194" w:rsidRDefault="004103DE" w:rsidP="00762194">
      <w:pPr>
        <w:pStyle w:val="Testonotaapidipagina"/>
        <w:widowControl w:val="0"/>
        <w:tabs>
          <w:tab w:val="clear" w:pos="5670"/>
        </w:tabs>
        <w:spacing w:before="0"/>
        <w:ind w:firstLine="567"/>
        <w:rPr>
          <w:rFonts w:ascii="Times New Roman" w:hAnsi="Times New Roman"/>
          <w:sz w:val="24"/>
        </w:rPr>
      </w:pPr>
      <w:r w:rsidRPr="004103DE">
        <w:rPr>
          <w:rFonts w:ascii="Times New Roman" w:hAnsi="Times New Roman"/>
          <w:sz w:val="24"/>
        </w:rPr>
        <w:t xml:space="preserve">Sed sodales nibh sed erat. </w:t>
      </w:r>
      <w:r w:rsidRPr="004103DE">
        <w:rPr>
          <w:rFonts w:ascii="Times New Roman" w:hAnsi="Times New Roman"/>
          <w:sz w:val="24"/>
          <w:lang w:val="fr-FR"/>
        </w:rPr>
        <w:t xml:space="preserve">Aliquam consectetuer. Duis id quam. Vivamus ut elit. Aliquam dui erat, bibendum sed, accumsan in, accumsan eu, arcu. Vivamus mollis. Nunc tincidunt wisi. Nulla nibh erat, dictum in, mattis non, lobortis ut, turpis. Fusce ut sem. Cras felis urna, sodales eu, elementum id, sagittis quis, eros. </w:t>
      </w:r>
      <w:r w:rsidRPr="004103DE">
        <w:rPr>
          <w:rFonts w:ascii="Times New Roman" w:hAnsi="Times New Roman"/>
          <w:sz w:val="24"/>
        </w:rPr>
        <w:t xml:space="preserve">Nulla odio lectus, ullamcorper eget, sodales at, hendrerit a, eros. </w:t>
      </w:r>
      <w:r w:rsidRPr="004103DE">
        <w:rPr>
          <w:rFonts w:ascii="Times New Roman" w:hAnsi="Times New Roman"/>
          <w:sz w:val="24"/>
          <w:lang w:val="it-IT"/>
        </w:rPr>
        <w:t xml:space="preserve">Mauris leo. Fusce vitae neque vitae nunc sodales malesuada. Sed lacinia. </w:t>
      </w:r>
      <w:r w:rsidRPr="004103DE">
        <w:rPr>
          <w:rFonts w:ascii="Times New Roman" w:hAnsi="Times New Roman"/>
          <w:sz w:val="24"/>
        </w:rPr>
        <w:t>Cras dictum lacus vel tellus. Sed non mi.</w:t>
      </w:r>
    </w:p>
    <w:p w:rsidR="00F67714" w:rsidRDefault="00F67714" w:rsidP="009D737D">
      <w:pPr>
        <w:pStyle w:val="Titolo1"/>
        <w:ind w:left="567" w:hanging="567"/>
      </w:pPr>
      <w:r>
        <w:lastRenderedPageBreak/>
        <w:fldChar w:fldCharType="begin"/>
      </w:r>
      <w:r>
        <w:instrText xml:space="preserve"> autonumlgl </w:instrText>
      </w:r>
      <w:bookmarkStart w:id="4" w:name="_Toc505683068"/>
      <w:bookmarkStart w:id="5" w:name="_Toc508686483"/>
      <w:bookmarkStart w:id="6" w:name="_Toc513457630"/>
      <w:bookmarkStart w:id="7" w:name="_Toc513458015"/>
      <w:r>
        <w:fldChar w:fldCharType="end"/>
      </w:r>
      <w:r>
        <w:tab/>
        <w:t>R</w:t>
      </w:r>
      <w:bookmarkEnd w:id="4"/>
      <w:bookmarkEnd w:id="5"/>
      <w:bookmarkEnd w:id="6"/>
      <w:bookmarkEnd w:id="7"/>
      <w:r w:rsidR="005124A9">
        <w:t>accomandazioni</w:t>
      </w:r>
      <w:r w:rsidR="00770AC6">
        <w:rPr>
          <w:rStyle w:val="Rimandonotaapidipagina"/>
        </w:rPr>
        <w:footnoteReference w:id="1"/>
      </w:r>
    </w:p>
    <w:p w:rsidR="00F67714" w:rsidRPr="005124A9" w:rsidRDefault="005124A9" w:rsidP="005124A9">
      <w:pPr>
        <w:rPr>
          <w:sz w:val="24"/>
          <w:szCs w:val="24"/>
          <w:lang w:val="fr-FR"/>
        </w:rPr>
      </w:pPr>
      <w:r w:rsidRPr="005124A9">
        <w:rPr>
          <w:sz w:val="24"/>
          <w:szCs w:val="24"/>
          <w:lang w:val="fr-FR"/>
        </w:rPr>
        <w:t xml:space="preserve">Pellentesque augue dui, dictum at, volutpat id, venenatis non, sapien. Donec laoreet volutpat sem. Donec venenatis. Etiam et nibh ut ipsum congue tincidunt. </w:t>
      </w:r>
      <w:r w:rsidRPr="005124A9">
        <w:rPr>
          <w:sz w:val="24"/>
          <w:szCs w:val="24"/>
        </w:rPr>
        <w:t xml:space="preserve">Phasellus eros odio, laoreet at, mollis nec, interdum ut, dui. Fusce velit massa, pulvinar sit amet, adipiscing quis, congue eget, felis. Phasellus est lorem, porttitor vitae, dignissim et, iaculis in, nulla. </w:t>
      </w:r>
      <w:r w:rsidRPr="005124A9">
        <w:rPr>
          <w:sz w:val="24"/>
          <w:szCs w:val="24"/>
          <w:lang w:val="fr-FR"/>
        </w:rPr>
        <w:t>Donec lectus orci, dignissim in, placerat dignissim, ultrices nec, mauris. Aenean ultricies, purus ac sagittis dapibus, pede neque elementum leo, id mattis turpis ante a purus. Mauris vestibulum tristique mi.</w:t>
      </w:r>
    </w:p>
    <w:p w:rsidR="00F67714" w:rsidRDefault="00F67714" w:rsidP="005124A9">
      <w:pPr>
        <w:pStyle w:val="Titolo1"/>
        <w:ind w:left="567" w:hanging="567"/>
      </w:pPr>
      <w:r>
        <w:fldChar w:fldCharType="begin"/>
      </w:r>
      <w:r>
        <w:instrText xml:space="preserve"> autonumlgl </w:instrText>
      </w:r>
      <w:bookmarkStart w:id="8" w:name="_Toc505683069"/>
      <w:bookmarkStart w:id="9" w:name="_Toc508686484"/>
      <w:bookmarkStart w:id="10" w:name="_Toc513457631"/>
      <w:bookmarkStart w:id="11" w:name="_Toc513458016"/>
      <w:r>
        <w:fldChar w:fldCharType="end"/>
      </w:r>
      <w:r>
        <w:tab/>
      </w:r>
      <w:bookmarkEnd w:id="8"/>
      <w:bookmarkEnd w:id="9"/>
      <w:bookmarkEnd w:id="10"/>
      <w:bookmarkEnd w:id="11"/>
      <w:r w:rsidR="005124A9">
        <w:t>Situazione attuale</w:t>
      </w:r>
    </w:p>
    <w:p w:rsidR="00F67714" w:rsidRPr="00AB19E2" w:rsidRDefault="00FD136F" w:rsidP="005124A9">
      <w:pPr>
        <w:rPr>
          <w:sz w:val="24"/>
          <w:lang w:val="fr-FR"/>
        </w:rPr>
      </w:pPr>
      <w:r>
        <w:rPr>
          <w:noProof/>
          <w:lang w:val="it-IT" w:eastAsia="it-IT"/>
        </w:rPr>
        <w:drawing>
          <wp:anchor distT="0" distB="0" distL="114300" distR="114300" simplePos="0" relativeHeight="251657728" behindDoc="0" locked="0" layoutInCell="1" allowOverlap="1">
            <wp:simplePos x="0" y="0"/>
            <wp:positionH relativeFrom="column">
              <wp:posOffset>51435</wp:posOffset>
            </wp:positionH>
            <wp:positionV relativeFrom="paragraph">
              <wp:posOffset>641350</wp:posOffset>
            </wp:positionV>
            <wp:extent cx="2917825" cy="1876425"/>
            <wp:effectExtent l="19050" t="0" r="0" b="0"/>
            <wp:wrapSquare wrapText="bothSides"/>
            <wp:docPr id="5" name="Immagine 5" descr="pisc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scina"/>
                    <pic:cNvPicPr>
                      <a:picLocks noChangeAspect="1" noChangeArrowheads="1"/>
                    </pic:cNvPicPr>
                  </pic:nvPicPr>
                  <pic:blipFill>
                    <a:blip r:embed="rId8" cstate="print"/>
                    <a:srcRect/>
                    <a:stretch>
                      <a:fillRect/>
                    </a:stretch>
                  </pic:blipFill>
                  <pic:spPr bwMode="auto">
                    <a:xfrm>
                      <a:off x="0" y="0"/>
                      <a:ext cx="2917825" cy="1876425"/>
                    </a:xfrm>
                    <a:prstGeom prst="rect">
                      <a:avLst/>
                    </a:prstGeom>
                    <a:noFill/>
                    <a:ln w="9525">
                      <a:noFill/>
                      <a:miter lim="800000"/>
                      <a:headEnd/>
                      <a:tailEnd/>
                    </a:ln>
                  </pic:spPr>
                </pic:pic>
              </a:graphicData>
            </a:graphic>
          </wp:anchor>
        </w:drawing>
      </w:r>
      <w:r w:rsidR="00AB19E2" w:rsidRPr="00AB19E2">
        <w:rPr>
          <w:sz w:val="24"/>
          <w:lang w:val="fr-FR"/>
        </w:rPr>
        <w:t>Praesent arcu tortor, rhoncus et, condimentum ut, euismod sit amet, sem. Ut eu nisl non est euismod laoreet. Nulla aliquet metus. Etiam eget felis a nunc varius pharetra. Duis elementum velit. Mauris vestibulum faucibus ante. Sed tristique, sem vitae tempus adipiscing, est purus tristique ante, sit amet posuere tortor eros quis dui. Vestibulum suscipit laoreet metus. Sed vitae augue. Nunc blandit, arcu vel ultrices porta, sem magna dictum tortor, id tristique erat diam a nunc. Suspendisse congue. In sapien lacus, posuere sit amet, nonummy nec, vestibulum et, neque. Curabitur ut enim sed velit ultricies accumsan. Cras porttitor. Nulla nisl. Aenean pellentesque pharetra felis. Nam libero. Nullam semper, arcu vitae consectetuer tempor, urna eros consequat wisi, vel elementum massa ipsum id libero. Cras posuere, leo nec fermentum aliquam, felis lacus ultrices erat, fermentum fermentum ante purus ut lorem. Pellentesque est ante, commodo et, cursus sed, rutrum id, nisl.</w:t>
      </w:r>
    </w:p>
    <w:p w:rsidR="00F67714" w:rsidRDefault="00F67714">
      <w:pPr>
        <w:rPr>
          <w:lang w:val="fr-FR"/>
        </w:rPr>
      </w:pPr>
    </w:p>
    <w:p w:rsidR="00770AC6" w:rsidRPr="00770AC6" w:rsidRDefault="00770AC6">
      <w:pPr>
        <w:rPr>
          <w:sz w:val="24"/>
          <w:lang w:val="fr-FR"/>
        </w:rPr>
      </w:pPr>
      <w:r w:rsidRPr="00770AC6">
        <w:rPr>
          <w:sz w:val="24"/>
          <w:lang w:val="fr-FR"/>
        </w:rPr>
        <w:t>Visitate un motore di ricerca.</w:t>
      </w:r>
    </w:p>
    <w:p w:rsidR="00F67714" w:rsidRPr="00AB19E2" w:rsidRDefault="00F67714">
      <w:pPr>
        <w:rPr>
          <w:lang w:val="fr-FR"/>
        </w:rPr>
      </w:pPr>
    </w:p>
    <w:p w:rsidR="00F67714" w:rsidRPr="00AB19E2" w:rsidRDefault="00F67714">
      <w:pPr>
        <w:rPr>
          <w:lang w:val="fr-FR"/>
        </w:rPr>
      </w:pPr>
      <w:r w:rsidRPr="00AB19E2">
        <w:rPr>
          <w:lang w:val="fr-FR"/>
        </w:rPr>
        <w:br w:type="page"/>
      </w:r>
    </w:p>
    <w:p w:rsidR="00F67714" w:rsidRPr="00061AFA" w:rsidRDefault="00061AFA" w:rsidP="00061AFA">
      <w:pPr>
        <w:pStyle w:val="Titolo1"/>
        <w:ind w:left="0" w:firstLine="0"/>
        <w:jc w:val="both"/>
        <w:rPr>
          <w:rFonts w:ascii="Verdana" w:hAnsi="Verdana"/>
          <w:lang w:val="it-IT"/>
        </w:rPr>
      </w:pPr>
      <w:bookmarkStart w:id="12" w:name="_Toc505683088"/>
      <w:bookmarkStart w:id="13" w:name="_Toc508686485"/>
      <w:bookmarkStart w:id="14" w:name="_Toc513457632"/>
      <w:bookmarkStart w:id="15" w:name="_Toc513458017"/>
      <w:r>
        <w:rPr>
          <w:rFonts w:ascii="Verdana" w:hAnsi="Verdana"/>
        </w:rPr>
        <w:t>4.</w:t>
      </w:r>
      <w:r w:rsidR="00F67714" w:rsidRPr="00061AFA">
        <w:rPr>
          <w:rFonts w:ascii="Verdana" w:hAnsi="Verdana"/>
          <w:lang w:val="it-IT"/>
        </w:rPr>
        <w:tab/>
        <w:t>CONCLUSION</w:t>
      </w:r>
      <w:bookmarkEnd w:id="12"/>
      <w:bookmarkEnd w:id="13"/>
      <w:bookmarkEnd w:id="14"/>
      <w:bookmarkEnd w:id="15"/>
      <w:r w:rsidR="00AB19E2" w:rsidRPr="00061AFA">
        <w:rPr>
          <w:rFonts w:ascii="Verdana" w:hAnsi="Verdana"/>
          <w:lang w:val="it-IT"/>
        </w:rPr>
        <w:t>i</w:t>
      </w:r>
    </w:p>
    <w:p w:rsidR="00F67714" w:rsidRDefault="00061AFA">
      <w:r w:rsidRPr="00061AFA">
        <w:rPr>
          <w:sz w:val="24"/>
          <w:lang w:val="it-IT"/>
        </w:rPr>
        <w:t xml:space="preserve">Vestibulum ullamcorper, mauris id porta condimentum, nunc tortor aliquet sapien, non sodales massa lorem vel neque. </w:t>
      </w:r>
      <w:r w:rsidRPr="00061AFA">
        <w:rPr>
          <w:sz w:val="24"/>
        </w:rPr>
        <w:t xml:space="preserve">Sed nec tortor. Nulla lectus orci, tincidunt at, rutrum sit amet, iaculis et, neque. Sed velit wisi, tristique at, eleifend at, sollicitudin non, urna. Aenean pellentesque fermentum eros. Vivamus pretium, eros non mollis feugiat, libero lectus lobortis mi, a volutpat nunc dolor eu leo. Nullam ut pede vel dui mollis ornare. Phasellus aliquet, ligula in condimentum aliquam, arcu elit tristique enim, et ultricies sapien augue vel nulla. Fusce sem. Sed tincidunt, purus nec vestibulum porta, justo neque accumsan urna, a dapibus pede felis a risus. Proin lobortis convallis lectus. </w:t>
      </w:r>
      <w:r w:rsidRPr="00061AFA">
        <w:rPr>
          <w:sz w:val="24"/>
          <w:lang w:val="it-IT"/>
        </w:rPr>
        <w:t xml:space="preserve">Class aptent taciti sociosqu ad litora torquent per conubia nostra, per inceptos hymenaeos. </w:t>
      </w:r>
      <w:r w:rsidRPr="00061AFA">
        <w:rPr>
          <w:sz w:val="24"/>
        </w:rPr>
        <w:t>Nam non dolor. Sed posuere condimentum nibh. Aenean et diam.</w:t>
      </w:r>
    </w:p>
    <w:p w:rsidR="00F67714" w:rsidRDefault="00F67714">
      <w:pPr>
        <w:tabs>
          <w:tab w:val="left" w:pos="1134"/>
        </w:tabs>
      </w:pPr>
      <w:bookmarkStart w:id="16" w:name="_Toc505682669"/>
      <w:bookmarkStart w:id="17" w:name="_Toc505683074"/>
      <w:r>
        <w:t xml:space="preserve"> </w:t>
      </w:r>
      <w:bookmarkStart w:id="18" w:name="_Toc500569998"/>
      <w:bookmarkEnd w:id="16"/>
      <w:bookmarkEnd w:id="17"/>
    </w:p>
    <w:p w:rsidR="00F67714" w:rsidRPr="00061AFA" w:rsidRDefault="00F67714" w:rsidP="00061AFA">
      <w:pPr>
        <w:pStyle w:val="Titolo2"/>
        <w:ind w:left="567" w:hanging="567"/>
        <w:jc w:val="both"/>
        <w:rPr>
          <w:rFonts w:ascii="Verdana" w:hAnsi="Verdana"/>
          <w:lang w:val="it-IT"/>
        </w:rPr>
      </w:pPr>
      <w:bookmarkStart w:id="19" w:name="_Toc513457633"/>
      <w:bookmarkStart w:id="20" w:name="_Toc513458018"/>
      <w:bookmarkStart w:id="21" w:name="_Toc505683089"/>
      <w:r w:rsidRPr="00061AFA">
        <w:rPr>
          <w:b w:val="0"/>
          <w:lang w:val="it-IT"/>
        </w:rPr>
        <w:t>APPENDI</w:t>
      </w:r>
      <w:r w:rsidR="00061AFA" w:rsidRPr="00061AFA">
        <w:rPr>
          <w:b w:val="0"/>
          <w:lang w:val="it-IT"/>
        </w:rPr>
        <w:t>CE</w:t>
      </w:r>
      <w:r w:rsidRPr="00061AFA">
        <w:rPr>
          <w:b w:val="0"/>
          <w:lang w:val="it-IT"/>
        </w:rPr>
        <w:t xml:space="preserve"> A – </w:t>
      </w:r>
      <w:bookmarkEnd w:id="19"/>
      <w:bookmarkEnd w:id="20"/>
      <w:bookmarkEnd w:id="21"/>
      <w:r w:rsidR="00061AFA">
        <w:rPr>
          <w:b w:val="0"/>
          <w:lang w:val="it-IT"/>
        </w:rPr>
        <w:t>Previsioni di spesa</w:t>
      </w:r>
      <w:r w:rsidR="00061AFA" w:rsidRPr="00061AFA">
        <w:rPr>
          <w:b w:val="0"/>
          <w:lang w:val="it-IT"/>
        </w:rPr>
        <w:t xml:space="preserve"> per la nuova piscina</w:t>
      </w:r>
    </w:p>
    <w:p w:rsidR="00F67714" w:rsidRPr="00061AFA" w:rsidRDefault="00F67714">
      <w:pPr>
        <w:rPr>
          <w:lang w:val="it-IT"/>
        </w:rPr>
      </w:pPr>
      <w:r w:rsidRPr="00061AFA">
        <w:rPr>
          <w:lang w:val="it-IT"/>
        </w:rPr>
        <w:tab/>
      </w:r>
      <w:bookmarkEnd w:id="18"/>
    </w:p>
    <w:p w:rsidR="00F67714" w:rsidRPr="00061AFA" w:rsidRDefault="00F67714">
      <w:pPr>
        <w:autoSpaceDE w:val="0"/>
        <w:autoSpaceDN w:val="0"/>
        <w:adjustRightInd w:val="0"/>
        <w:rPr>
          <w:lang w:val="it-IT"/>
        </w:rPr>
      </w:pPr>
    </w:p>
    <w:tbl>
      <w:tblPr>
        <w:tblW w:w="0" w:type="auto"/>
        <w:jc w:val="center"/>
        <w:tblInd w:w="-1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59"/>
        <w:gridCol w:w="1905"/>
      </w:tblGrid>
      <w:tr w:rsidR="00F67714" w:rsidRPr="00FA357F">
        <w:tblPrEx>
          <w:tblCellMar>
            <w:top w:w="0" w:type="dxa"/>
            <w:bottom w:w="0" w:type="dxa"/>
          </w:tblCellMar>
        </w:tblPrEx>
        <w:trPr>
          <w:jc w:val="center"/>
        </w:trPr>
        <w:tc>
          <w:tcPr>
            <w:tcW w:w="4059" w:type="dxa"/>
            <w:shd w:val="clear" w:color="auto" w:fill="0000FF"/>
          </w:tcPr>
          <w:p w:rsidR="00F67714" w:rsidRPr="00B8386E" w:rsidRDefault="00FA357F">
            <w:pPr>
              <w:autoSpaceDE w:val="0"/>
              <w:autoSpaceDN w:val="0"/>
              <w:adjustRightInd w:val="0"/>
              <w:rPr>
                <w:b/>
                <w:color w:val="FFFFFF"/>
                <w:lang w:val="it-IT"/>
              </w:rPr>
            </w:pPr>
            <w:r w:rsidRPr="00B8386E">
              <w:rPr>
                <w:b/>
                <w:color w:val="FFFFFF"/>
                <w:lang w:val="it-IT"/>
              </w:rPr>
              <w:t>Costi previsti</w:t>
            </w:r>
            <w:r w:rsidR="00E82B02" w:rsidRPr="00B8386E">
              <w:rPr>
                <w:b/>
                <w:color w:val="FFFFFF"/>
                <w:lang w:val="it-IT"/>
              </w:rPr>
              <w:t xml:space="preserve"> </w:t>
            </w:r>
            <w:r w:rsidRPr="00B8386E">
              <w:rPr>
                <w:b/>
                <w:color w:val="FFFFFF"/>
                <w:lang w:val="it-IT"/>
              </w:rPr>
              <w:t>per la nuova piscina</w:t>
            </w:r>
          </w:p>
        </w:tc>
        <w:tc>
          <w:tcPr>
            <w:tcW w:w="1905" w:type="dxa"/>
            <w:shd w:val="clear" w:color="auto" w:fill="0000FF"/>
          </w:tcPr>
          <w:p w:rsidR="00F67714" w:rsidRPr="00B8386E" w:rsidRDefault="00F67714">
            <w:pPr>
              <w:autoSpaceDE w:val="0"/>
              <w:autoSpaceDN w:val="0"/>
              <w:adjustRightInd w:val="0"/>
              <w:jc w:val="right"/>
              <w:rPr>
                <w:b/>
                <w:color w:val="FFFFFF"/>
                <w:lang w:val="it-IT"/>
              </w:rPr>
            </w:pP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Architetto</w:t>
            </w:r>
          </w:p>
        </w:tc>
        <w:tc>
          <w:tcPr>
            <w:tcW w:w="1905" w:type="dxa"/>
          </w:tcPr>
          <w:p w:rsidR="00F67714" w:rsidRDefault="00F67714">
            <w:pPr>
              <w:autoSpaceDE w:val="0"/>
              <w:autoSpaceDN w:val="0"/>
              <w:adjustRightInd w:val="0"/>
              <w:jc w:val="right"/>
            </w:pPr>
            <w:r>
              <w:t>15000</w:t>
            </w: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Acquisto del terreno</w:t>
            </w:r>
          </w:p>
        </w:tc>
        <w:tc>
          <w:tcPr>
            <w:tcW w:w="1905" w:type="dxa"/>
          </w:tcPr>
          <w:p w:rsidR="00F67714" w:rsidRDefault="00F67714">
            <w:pPr>
              <w:autoSpaceDE w:val="0"/>
              <w:autoSpaceDN w:val="0"/>
              <w:adjustRightInd w:val="0"/>
              <w:jc w:val="right"/>
            </w:pPr>
            <w:r>
              <w:t xml:space="preserve">         335000</w:t>
            </w: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Sistemi di sicurezza</w:t>
            </w:r>
          </w:p>
        </w:tc>
        <w:tc>
          <w:tcPr>
            <w:tcW w:w="1905" w:type="dxa"/>
          </w:tcPr>
          <w:p w:rsidR="00F67714" w:rsidRDefault="00F67714">
            <w:pPr>
              <w:autoSpaceDE w:val="0"/>
              <w:autoSpaceDN w:val="0"/>
              <w:adjustRightInd w:val="0"/>
              <w:jc w:val="right"/>
            </w:pPr>
            <w:r>
              <w:t xml:space="preserve">           9500</w:t>
            </w: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Avvocati</w:t>
            </w:r>
          </w:p>
        </w:tc>
        <w:tc>
          <w:tcPr>
            <w:tcW w:w="1905" w:type="dxa"/>
          </w:tcPr>
          <w:p w:rsidR="00F67714" w:rsidRDefault="00F67714">
            <w:pPr>
              <w:autoSpaceDE w:val="0"/>
              <w:autoSpaceDN w:val="0"/>
              <w:adjustRightInd w:val="0"/>
              <w:jc w:val="right"/>
            </w:pPr>
            <w:r>
              <w:t xml:space="preserve">           10500</w:t>
            </w: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Assicurazione</w:t>
            </w:r>
          </w:p>
        </w:tc>
        <w:tc>
          <w:tcPr>
            <w:tcW w:w="1905" w:type="dxa"/>
          </w:tcPr>
          <w:p w:rsidR="00F67714" w:rsidRDefault="00F67714">
            <w:pPr>
              <w:autoSpaceDE w:val="0"/>
              <w:autoSpaceDN w:val="0"/>
              <w:adjustRightInd w:val="0"/>
              <w:jc w:val="right"/>
            </w:pPr>
            <w:r>
              <w:t xml:space="preserve">           18500</w:t>
            </w: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Costruzione</w:t>
            </w:r>
          </w:p>
        </w:tc>
        <w:tc>
          <w:tcPr>
            <w:tcW w:w="1905" w:type="dxa"/>
          </w:tcPr>
          <w:p w:rsidR="00F67714" w:rsidRDefault="00F67714">
            <w:pPr>
              <w:autoSpaceDE w:val="0"/>
              <w:autoSpaceDN w:val="0"/>
              <w:adjustRightInd w:val="0"/>
              <w:jc w:val="right"/>
            </w:pPr>
            <w:r>
              <w:t xml:space="preserve">         600000</w:t>
            </w:r>
          </w:p>
        </w:tc>
      </w:tr>
      <w:tr w:rsidR="00F67714">
        <w:tblPrEx>
          <w:tblCellMar>
            <w:top w:w="0" w:type="dxa"/>
            <w:bottom w:w="0" w:type="dxa"/>
          </w:tblCellMar>
        </w:tblPrEx>
        <w:trPr>
          <w:jc w:val="center"/>
        </w:trPr>
        <w:tc>
          <w:tcPr>
            <w:tcW w:w="4059" w:type="dxa"/>
          </w:tcPr>
          <w:p w:rsidR="00F67714" w:rsidRDefault="00FA357F">
            <w:pPr>
              <w:autoSpaceDE w:val="0"/>
              <w:autoSpaceDN w:val="0"/>
              <w:adjustRightInd w:val="0"/>
            </w:pPr>
            <w:r>
              <w:rPr>
                <w:b/>
              </w:rPr>
              <w:t>Amministrazione</w:t>
            </w:r>
          </w:p>
        </w:tc>
        <w:tc>
          <w:tcPr>
            <w:tcW w:w="1905" w:type="dxa"/>
          </w:tcPr>
          <w:p w:rsidR="00F67714" w:rsidRDefault="00F67714">
            <w:pPr>
              <w:autoSpaceDE w:val="0"/>
              <w:autoSpaceDN w:val="0"/>
              <w:adjustRightInd w:val="0"/>
              <w:jc w:val="right"/>
            </w:pPr>
            <w:r>
              <w:t xml:space="preserve">           9450</w:t>
            </w:r>
          </w:p>
        </w:tc>
      </w:tr>
      <w:tr w:rsidR="00F67714">
        <w:tblPrEx>
          <w:tblCellMar>
            <w:top w:w="0" w:type="dxa"/>
            <w:bottom w:w="0" w:type="dxa"/>
          </w:tblCellMar>
        </w:tblPrEx>
        <w:trPr>
          <w:jc w:val="center"/>
        </w:trPr>
        <w:tc>
          <w:tcPr>
            <w:tcW w:w="4059" w:type="dxa"/>
            <w:tcBorders>
              <w:bottom w:val="single" w:sz="4" w:space="0" w:color="auto"/>
            </w:tcBorders>
          </w:tcPr>
          <w:p w:rsidR="00F67714" w:rsidRDefault="00FA357F">
            <w:pPr>
              <w:autoSpaceDE w:val="0"/>
              <w:autoSpaceDN w:val="0"/>
              <w:adjustRightInd w:val="0"/>
            </w:pPr>
            <w:r>
              <w:rPr>
                <w:b/>
              </w:rPr>
              <w:t>Commercialista</w:t>
            </w:r>
          </w:p>
        </w:tc>
        <w:tc>
          <w:tcPr>
            <w:tcW w:w="1905" w:type="dxa"/>
            <w:tcBorders>
              <w:bottom w:val="single" w:sz="4" w:space="0" w:color="auto"/>
            </w:tcBorders>
          </w:tcPr>
          <w:p w:rsidR="00F67714" w:rsidRDefault="00F67714">
            <w:pPr>
              <w:autoSpaceDE w:val="0"/>
              <w:autoSpaceDN w:val="0"/>
              <w:adjustRightInd w:val="0"/>
              <w:jc w:val="right"/>
            </w:pPr>
            <w:r>
              <w:t xml:space="preserve">           6450</w:t>
            </w:r>
          </w:p>
        </w:tc>
      </w:tr>
      <w:tr w:rsidR="00F67714" w:rsidRPr="00922DB4">
        <w:tblPrEx>
          <w:tblCellMar>
            <w:top w:w="0" w:type="dxa"/>
            <w:bottom w:w="0" w:type="dxa"/>
          </w:tblCellMar>
        </w:tblPrEx>
        <w:trPr>
          <w:jc w:val="center"/>
        </w:trPr>
        <w:tc>
          <w:tcPr>
            <w:tcW w:w="4059" w:type="dxa"/>
            <w:shd w:val="clear" w:color="auto" w:fill="0000FF"/>
          </w:tcPr>
          <w:p w:rsidR="00F67714" w:rsidRPr="00922DB4" w:rsidRDefault="00F67714">
            <w:pPr>
              <w:autoSpaceDE w:val="0"/>
              <w:autoSpaceDN w:val="0"/>
              <w:adjustRightInd w:val="0"/>
              <w:rPr>
                <w:color w:val="FFFFFF"/>
              </w:rPr>
            </w:pPr>
            <w:r w:rsidRPr="00922DB4">
              <w:rPr>
                <w:b/>
                <w:color w:val="FFFFFF"/>
              </w:rPr>
              <w:t>Budget</w:t>
            </w:r>
            <w:r w:rsidR="00FA357F" w:rsidRPr="00922DB4">
              <w:rPr>
                <w:b/>
                <w:color w:val="FFFFFF"/>
              </w:rPr>
              <w:t xml:space="preserve"> totale</w:t>
            </w:r>
          </w:p>
        </w:tc>
        <w:tc>
          <w:tcPr>
            <w:tcW w:w="1905" w:type="dxa"/>
            <w:shd w:val="clear" w:color="auto" w:fill="0000FF"/>
            <w:vAlign w:val="bottom"/>
          </w:tcPr>
          <w:p w:rsidR="00F67714" w:rsidRPr="00922DB4" w:rsidRDefault="00F67714">
            <w:pPr>
              <w:autoSpaceDE w:val="0"/>
              <w:autoSpaceDN w:val="0"/>
              <w:adjustRightInd w:val="0"/>
              <w:jc w:val="right"/>
              <w:rPr>
                <w:color w:val="FFFFFF"/>
              </w:rPr>
            </w:pPr>
          </w:p>
        </w:tc>
      </w:tr>
    </w:tbl>
    <w:p w:rsidR="00F67714" w:rsidRDefault="00F67714">
      <w:pPr>
        <w:keepNext/>
        <w:autoSpaceDE w:val="0"/>
        <w:autoSpaceDN w:val="0"/>
        <w:adjustRightInd w:val="0"/>
      </w:pPr>
    </w:p>
    <w:p w:rsidR="007647C3" w:rsidRDefault="007647C3">
      <w:pPr>
        <w:pStyle w:val="Titolo6"/>
        <w:rPr>
          <w:b w:val="0"/>
          <w:bCs w:val="0"/>
          <w:color w:val="auto"/>
          <w:sz w:val="20"/>
        </w:rPr>
      </w:pPr>
    </w:p>
    <w:p w:rsidR="00F67714" w:rsidRPr="009F192C" w:rsidRDefault="009F192C">
      <w:pPr>
        <w:pStyle w:val="Titolo6"/>
        <w:rPr>
          <w:lang w:val="it-IT"/>
        </w:rPr>
      </w:pPr>
      <w:r w:rsidRPr="009F192C">
        <w:rPr>
          <w:sz w:val="20"/>
          <w:lang w:val="it-IT"/>
        </w:rPr>
        <w:t>Ricavi previsti nel primo anno di esercizio</w:t>
      </w:r>
    </w:p>
    <w:p w:rsidR="00F67714" w:rsidRPr="009F192C" w:rsidRDefault="00F67714">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1559"/>
        <w:gridCol w:w="1276"/>
        <w:gridCol w:w="1417"/>
        <w:gridCol w:w="1701"/>
      </w:tblGrid>
      <w:tr w:rsidR="00F67714">
        <w:tblPrEx>
          <w:tblCellMar>
            <w:top w:w="0" w:type="dxa"/>
            <w:bottom w:w="0" w:type="dxa"/>
          </w:tblCellMar>
        </w:tblPrEx>
        <w:tc>
          <w:tcPr>
            <w:tcW w:w="1668" w:type="dxa"/>
            <w:shd w:val="clear" w:color="auto" w:fill="0000FF"/>
          </w:tcPr>
          <w:p w:rsidR="00F67714" w:rsidRPr="009F192C" w:rsidRDefault="00043D1B">
            <w:pPr>
              <w:rPr>
                <w:b/>
                <w:color w:val="FFFFFF"/>
                <w:lang w:val="it-IT"/>
              </w:rPr>
            </w:pPr>
            <w:r>
              <w:rPr>
                <w:b/>
                <w:color w:val="FFFFFF"/>
                <w:lang w:val="it-IT"/>
              </w:rPr>
              <w:t>Periodo</w:t>
            </w:r>
          </w:p>
        </w:tc>
        <w:tc>
          <w:tcPr>
            <w:tcW w:w="1559" w:type="dxa"/>
            <w:shd w:val="clear" w:color="auto" w:fill="0000FF"/>
          </w:tcPr>
          <w:p w:rsidR="00F67714" w:rsidRDefault="00227249">
            <w:pPr>
              <w:rPr>
                <w:b/>
                <w:color w:val="FFFFFF"/>
              </w:rPr>
            </w:pPr>
            <w:r>
              <w:rPr>
                <w:b/>
                <w:color w:val="FFFFFF"/>
              </w:rPr>
              <w:t>Ingressi liberi</w:t>
            </w:r>
          </w:p>
        </w:tc>
        <w:tc>
          <w:tcPr>
            <w:tcW w:w="1276" w:type="dxa"/>
            <w:shd w:val="clear" w:color="auto" w:fill="0000FF"/>
          </w:tcPr>
          <w:p w:rsidR="00F67714" w:rsidRDefault="00227249">
            <w:pPr>
              <w:rPr>
                <w:b/>
                <w:color w:val="FFFFFF"/>
              </w:rPr>
            </w:pPr>
            <w:r>
              <w:rPr>
                <w:b/>
                <w:color w:val="FFFFFF"/>
              </w:rPr>
              <w:t>Corsi nuoto</w:t>
            </w:r>
          </w:p>
        </w:tc>
        <w:tc>
          <w:tcPr>
            <w:tcW w:w="1417" w:type="dxa"/>
            <w:shd w:val="clear" w:color="auto" w:fill="0000FF"/>
          </w:tcPr>
          <w:p w:rsidR="00F67714" w:rsidRDefault="00227249">
            <w:pPr>
              <w:rPr>
                <w:b/>
                <w:color w:val="FFFFFF"/>
              </w:rPr>
            </w:pPr>
            <w:r>
              <w:rPr>
                <w:b/>
                <w:color w:val="FFFFFF"/>
              </w:rPr>
              <w:t>Corsi vari</w:t>
            </w:r>
          </w:p>
        </w:tc>
        <w:tc>
          <w:tcPr>
            <w:tcW w:w="1701" w:type="dxa"/>
            <w:shd w:val="clear" w:color="auto" w:fill="0000FF"/>
          </w:tcPr>
          <w:p w:rsidR="00F67714" w:rsidRDefault="00227249">
            <w:pPr>
              <w:rPr>
                <w:b/>
                <w:color w:val="FFFFFF"/>
              </w:rPr>
            </w:pPr>
            <w:r>
              <w:rPr>
                <w:b/>
                <w:color w:val="FFFFFF"/>
              </w:rPr>
              <w:t>Eventi serali</w:t>
            </w:r>
          </w:p>
        </w:tc>
      </w:tr>
      <w:tr w:rsidR="00F67714">
        <w:tblPrEx>
          <w:tblCellMar>
            <w:top w:w="0" w:type="dxa"/>
            <w:bottom w:w="0" w:type="dxa"/>
          </w:tblCellMar>
        </w:tblPrEx>
        <w:tc>
          <w:tcPr>
            <w:tcW w:w="1668" w:type="dxa"/>
          </w:tcPr>
          <w:p w:rsidR="00F67714" w:rsidRDefault="009F192C">
            <w:r>
              <w:t>Primo trimestre</w:t>
            </w:r>
          </w:p>
        </w:tc>
        <w:tc>
          <w:tcPr>
            <w:tcW w:w="1559" w:type="dxa"/>
          </w:tcPr>
          <w:p w:rsidR="00F67714" w:rsidRDefault="00227249">
            <w:r>
              <w:t>2</w:t>
            </w:r>
            <w:r w:rsidR="00F67714">
              <w:t>0000</w:t>
            </w:r>
          </w:p>
        </w:tc>
        <w:tc>
          <w:tcPr>
            <w:tcW w:w="1276" w:type="dxa"/>
          </w:tcPr>
          <w:p w:rsidR="00F67714" w:rsidRDefault="00F67714">
            <w:r>
              <w:t>15000</w:t>
            </w:r>
          </w:p>
        </w:tc>
        <w:tc>
          <w:tcPr>
            <w:tcW w:w="1417" w:type="dxa"/>
          </w:tcPr>
          <w:p w:rsidR="00F67714" w:rsidRPr="007647C3" w:rsidRDefault="00F67714">
            <w:pPr>
              <w:rPr>
                <w:lang w:val="it-IT"/>
              </w:rPr>
            </w:pPr>
            <w:r>
              <w:t>10500</w:t>
            </w:r>
          </w:p>
        </w:tc>
        <w:tc>
          <w:tcPr>
            <w:tcW w:w="1701" w:type="dxa"/>
          </w:tcPr>
          <w:p w:rsidR="00F67714" w:rsidRDefault="00F67714">
            <w:r>
              <w:t>15000</w:t>
            </w:r>
          </w:p>
        </w:tc>
      </w:tr>
      <w:tr w:rsidR="00F67714">
        <w:tblPrEx>
          <w:tblCellMar>
            <w:top w:w="0" w:type="dxa"/>
            <w:bottom w:w="0" w:type="dxa"/>
          </w:tblCellMar>
        </w:tblPrEx>
        <w:tc>
          <w:tcPr>
            <w:tcW w:w="1668" w:type="dxa"/>
          </w:tcPr>
          <w:p w:rsidR="00F67714" w:rsidRDefault="009F192C">
            <w:r>
              <w:t>Secondo trimestre</w:t>
            </w:r>
          </w:p>
        </w:tc>
        <w:tc>
          <w:tcPr>
            <w:tcW w:w="1559" w:type="dxa"/>
          </w:tcPr>
          <w:p w:rsidR="00F67714" w:rsidRDefault="00227249">
            <w:r>
              <w:t>3</w:t>
            </w:r>
            <w:r w:rsidR="00F67714">
              <w:t>0000</w:t>
            </w:r>
          </w:p>
        </w:tc>
        <w:tc>
          <w:tcPr>
            <w:tcW w:w="1276" w:type="dxa"/>
          </w:tcPr>
          <w:p w:rsidR="00F67714" w:rsidRDefault="00F67714">
            <w:r>
              <w:t>5000</w:t>
            </w:r>
          </w:p>
        </w:tc>
        <w:tc>
          <w:tcPr>
            <w:tcW w:w="1417" w:type="dxa"/>
          </w:tcPr>
          <w:p w:rsidR="00F67714" w:rsidRDefault="00F67714">
            <w:r>
              <w:t>12700</w:t>
            </w:r>
          </w:p>
        </w:tc>
        <w:tc>
          <w:tcPr>
            <w:tcW w:w="1701" w:type="dxa"/>
          </w:tcPr>
          <w:p w:rsidR="00F67714" w:rsidRDefault="00F67714">
            <w:r>
              <w:t>20000</w:t>
            </w:r>
          </w:p>
        </w:tc>
      </w:tr>
      <w:tr w:rsidR="00F67714">
        <w:tblPrEx>
          <w:tblCellMar>
            <w:top w:w="0" w:type="dxa"/>
            <w:bottom w:w="0" w:type="dxa"/>
          </w:tblCellMar>
        </w:tblPrEx>
        <w:tc>
          <w:tcPr>
            <w:tcW w:w="1668" w:type="dxa"/>
          </w:tcPr>
          <w:p w:rsidR="00F67714" w:rsidRDefault="009F192C">
            <w:r>
              <w:t>Terzo trimestre</w:t>
            </w:r>
          </w:p>
        </w:tc>
        <w:tc>
          <w:tcPr>
            <w:tcW w:w="1559" w:type="dxa"/>
          </w:tcPr>
          <w:p w:rsidR="00F67714" w:rsidRDefault="00227249">
            <w:r>
              <w:t>6</w:t>
            </w:r>
            <w:r w:rsidR="00F67714">
              <w:t>0000</w:t>
            </w:r>
          </w:p>
        </w:tc>
        <w:tc>
          <w:tcPr>
            <w:tcW w:w="1276" w:type="dxa"/>
          </w:tcPr>
          <w:p w:rsidR="00F67714" w:rsidRDefault="00F67714">
            <w:r>
              <w:t>30000</w:t>
            </w:r>
          </w:p>
        </w:tc>
        <w:tc>
          <w:tcPr>
            <w:tcW w:w="1417" w:type="dxa"/>
          </w:tcPr>
          <w:p w:rsidR="00F67714" w:rsidRDefault="00F67714">
            <w:r>
              <w:t>25000</w:t>
            </w:r>
          </w:p>
        </w:tc>
        <w:tc>
          <w:tcPr>
            <w:tcW w:w="1701" w:type="dxa"/>
          </w:tcPr>
          <w:p w:rsidR="00F67714" w:rsidRDefault="00F67714">
            <w:r>
              <w:t>12000</w:t>
            </w:r>
          </w:p>
        </w:tc>
      </w:tr>
      <w:tr w:rsidR="00F67714">
        <w:tblPrEx>
          <w:tblCellMar>
            <w:top w:w="0" w:type="dxa"/>
            <w:bottom w:w="0" w:type="dxa"/>
          </w:tblCellMar>
        </w:tblPrEx>
        <w:tc>
          <w:tcPr>
            <w:tcW w:w="1668" w:type="dxa"/>
          </w:tcPr>
          <w:p w:rsidR="00F67714" w:rsidRDefault="009F192C">
            <w:r>
              <w:t>Quarto trimestre</w:t>
            </w:r>
          </w:p>
        </w:tc>
        <w:tc>
          <w:tcPr>
            <w:tcW w:w="1559" w:type="dxa"/>
          </w:tcPr>
          <w:p w:rsidR="00F67714" w:rsidRDefault="00227249">
            <w:r>
              <w:t>4</w:t>
            </w:r>
            <w:r w:rsidR="00F67714">
              <w:t>0000</w:t>
            </w:r>
          </w:p>
        </w:tc>
        <w:tc>
          <w:tcPr>
            <w:tcW w:w="1276" w:type="dxa"/>
          </w:tcPr>
          <w:p w:rsidR="00F67714" w:rsidRDefault="00F67714">
            <w:r>
              <w:t>10000</w:t>
            </w:r>
          </w:p>
        </w:tc>
        <w:tc>
          <w:tcPr>
            <w:tcW w:w="1417" w:type="dxa"/>
          </w:tcPr>
          <w:p w:rsidR="00F67714" w:rsidRDefault="00F67714">
            <w:r>
              <w:t>27500</w:t>
            </w:r>
          </w:p>
        </w:tc>
        <w:tc>
          <w:tcPr>
            <w:tcW w:w="1701" w:type="dxa"/>
          </w:tcPr>
          <w:p w:rsidR="00F67714" w:rsidRDefault="00F67714">
            <w:r>
              <w:t>6000</w:t>
            </w:r>
          </w:p>
        </w:tc>
      </w:tr>
    </w:tbl>
    <w:p w:rsidR="00F67714" w:rsidRDefault="00F67714">
      <w:pPr>
        <w:pStyle w:val="Testonotaapidipagina"/>
        <w:tabs>
          <w:tab w:val="clear" w:pos="5670"/>
        </w:tabs>
        <w:spacing w:before="0"/>
        <w:rPr>
          <w:rFonts w:ascii="Times New Roman" w:hAnsi="Times New Roman"/>
        </w:rPr>
      </w:pPr>
    </w:p>
    <w:sectPr w:rsidR="00F67714">
      <w:headerReference w:type="default" r:id="rId9"/>
      <w:footerReference w:type="default" r:id="rId10"/>
      <w:pgSz w:w="11909" w:h="16834" w:code="9"/>
      <w:pgMar w:top="1440" w:right="1440" w:bottom="1440" w:left="1440" w:header="72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746" w:rsidRDefault="000B5746">
      <w:r>
        <w:separator/>
      </w:r>
    </w:p>
  </w:endnote>
  <w:endnote w:type="continuationSeparator" w:id="0">
    <w:p w:rsidR="000B5746" w:rsidRDefault="000B57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ICL Franklin">
    <w:altName w:val="Tahoma"/>
    <w:charset w:val="00"/>
    <w:family w:val="swiss"/>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6" w:space="0" w:color="auto"/>
      </w:tblBorders>
      <w:tblLayout w:type="fixed"/>
      <w:tblLook w:val="0000"/>
    </w:tblPr>
    <w:tblGrid>
      <w:gridCol w:w="9090"/>
    </w:tblGrid>
    <w:tr w:rsidR="00C46A6D">
      <w:tblPrEx>
        <w:tblCellMar>
          <w:top w:w="0" w:type="dxa"/>
          <w:bottom w:w="0" w:type="dxa"/>
        </w:tblCellMar>
      </w:tblPrEx>
      <w:tc>
        <w:tcPr>
          <w:tcW w:w="9090" w:type="dxa"/>
        </w:tcPr>
        <w:p w:rsidR="00C46A6D" w:rsidRDefault="00C46A6D">
          <w:pPr>
            <w:pStyle w:val="Pidipagina"/>
            <w:tabs>
              <w:tab w:val="clear" w:pos="4252"/>
              <w:tab w:val="clear" w:pos="8504"/>
              <w:tab w:val="center" w:pos="4253"/>
              <w:tab w:val="right" w:pos="9090"/>
            </w:tabs>
            <w:ind w:left="0" w:firstLine="0"/>
            <w:rPr>
              <w:b/>
              <w:sz w:val="20"/>
            </w:rPr>
          </w:pPr>
        </w:p>
      </w:tc>
    </w:tr>
  </w:tbl>
  <w:p w:rsidR="00C46A6D" w:rsidRDefault="00C46A6D">
    <w:pPr>
      <w:pStyle w:val="Pidipagina"/>
      <w:tabs>
        <w:tab w:val="clear" w:pos="4252"/>
        <w:tab w:val="center" w:pos="4253"/>
      </w:tabs>
      <w:ind w:left="0" w:firstLine="0"/>
      <w:rPr>
        <w:rFonts w:ascii="Arial" w:hAnsi="Arial"/>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746" w:rsidRDefault="000B5746">
      <w:r>
        <w:separator/>
      </w:r>
    </w:p>
  </w:footnote>
  <w:footnote w:type="continuationSeparator" w:id="0">
    <w:p w:rsidR="000B5746" w:rsidRDefault="000B5746">
      <w:r>
        <w:continuationSeparator/>
      </w:r>
    </w:p>
  </w:footnote>
  <w:footnote w:id="1">
    <w:p w:rsidR="00770AC6" w:rsidRPr="00770AC6" w:rsidRDefault="00770AC6">
      <w:pPr>
        <w:pStyle w:val="Testonotaapidipagina"/>
        <w:rPr>
          <w:lang w:val="it-IT"/>
        </w:rPr>
      </w:pPr>
      <w:r>
        <w:rPr>
          <w:rStyle w:val="Rimandonotaapidipagina"/>
        </w:rPr>
        <w:footnoteRef/>
      </w:r>
      <w:r w:rsidRPr="00770AC6">
        <w:rPr>
          <w:lang w:val="it-IT"/>
        </w:rPr>
        <w:t xml:space="preserve"> </w:t>
      </w:r>
      <w:r>
        <w:rPr>
          <w:lang w:val="it-IT"/>
        </w:rPr>
        <w:t>Dal testo “Timeo Danaos et dona ferentes” di Laoco</w:t>
      </w:r>
      <w:r w:rsidR="00625736">
        <w:rPr>
          <w:lang w:val="it-IT"/>
        </w:rPr>
        <w:t>o</w:t>
      </w:r>
      <w:r>
        <w:rPr>
          <w:lang w:val="it-IT"/>
        </w:rPr>
        <w:t>nte – Eneide Edizioni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A6D" w:rsidRDefault="00C46A6D">
    <w:pPr>
      <w:pStyle w:val="Intestazione"/>
      <w:tabs>
        <w:tab w:val="clear" w:pos="4252"/>
        <w:tab w:val="center" w:pos="4253"/>
        <w:tab w:val="right" w:pos="9000"/>
      </w:tabs>
      <w:jc w:val="center"/>
      <w:rPr>
        <w:rFonts w:ascii="Verdana" w:hAnsi="Verdana"/>
        <w:b/>
        <w:sz w:val="20"/>
      </w:rPr>
    </w:pPr>
  </w:p>
  <w:tbl>
    <w:tblPr>
      <w:tblW w:w="0" w:type="auto"/>
      <w:tblInd w:w="108" w:type="dxa"/>
      <w:tblBorders>
        <w:top w:val="single" w:sz="6" w:space="0" w:color="auto"/>
        <w:bottom w:val="single" w:sz="6" w:space="0" w:color="auto"/>
      </w:tblBorders>
      <w:tblLayout w:type="fixed"/>
      <w:tblCellMar>
        <w:left w:w="180" w:type="dxa"/>
        <w:right w:w="180" w:type="dxa"/>
      </w:tblCellMar>
      <w:tblLook w:val="0000"/>
    </w:tblPr>
    <w:tblGrid>
      <w:gridCol w:w="2304"/>
      <w:gridCol w:w="4550"/>
      <w:gridCol w:w="2218"/>
    </w:tblGrid>
    <w:tr w:rsidR="00C46A6D" w:rsidRPr="006E5564">
      <w:tblPrEx>
        <w:tblCellMar>
          <w:top w:w="0" w:type="dxa"/>
          <w:bottom w:w="0" w:type="dxa"/>
        </w:tblCellMar>
      </w:tblPrEx>
      <w:tc>
        <w:tcPr>
          <w:tcW w:w="2304" w:type="dxa"/>
        </w:tcPr>
        <w:p w:rsidR="00C46A6D" w:rsidRDefault="00C46A6D">
          <w:pPr>
            <w:pStyle w:val="Intestazione"/>
            <w:tabs>
              <w:tab w:val="clear" w:pos="4252"/>
              <w:tab w:val="clear" w:pos="8504"/>
              <w:tab w:val="right" w:pos="1872"/>
            </w:tabs>
            <w:rPr>
              <w:rFonts w:ascii="Verdana" w:hAnsi="Verdana"/>
              <w:sz w:val="18"/>
            </w:rPr>
          </w:pPr>
        </w:p>
        <w:p w:rsidR="00C46A6D" w:rsidRDefault="00C46A6D">
          <w:pPr>
            <w:pStyle w:val="Intestazione"/>
            <w:tabs>
              <w:tab w:val="clear" w:pos="4252"/>
              <w:tab w:val="clear" w:pos="8504"/>
              <w:tab w:val="right" w:pos="1872"/>
            </w:tabs>
            <w:rPr>
              <w:rFonts w:ascii="Verdana" w:hAnsi="Verdana"/>
            </w:rPr>
          </w:pPr>
          <w:r>
            <w:rPr>
              <w:rFonts w:ascii="Verdana" w:hAnsi="Verdana"/>
              <w:sz w:val="18"/>
            </w:rPr>
            <w:t>Dimensioni file:</w:t>
          </w:r>
        </w:p>
      </w:tc>
      <w:tc>
        <w:tcPr>
          <w:tcW w:w="4550" w:type="dxa"/>
        </w:tcPr>
        <w:p w:rsidR="00C46A6D" w:rsidRDefault="00C46A6D">
          <w:pPr>
            <w:pStyle w:val="Intestazione"/>
            <w:jc w:val="center"/>
            <w:rPr>
              <w:rFonts w:ascii="Verdana" w:hAnsi="Verdana"/>
              <w:b/>
              <w:sz w:val="16"/>
            </w:rPr>
          </w:pPr>
        </w:p>
        <w:p w:rsidR="00C46A6D" w:rsidRPr="006E5564" w:rsidRDefault="00C46A6D">
          <w:pPr>
            <w:pStyle w:val="Intestazione"/>
            <w:tabs>
              <w:tab w:val="center" w:pos="4153"/>
            </w:tabs>
            <w:jc w:val="center"/>
            <w:rPr>
              <w:rFonts w:ascii="Verdana" w:hAnsi="Verdana" w:cs="Arial"/>
              <w:b/>
              <w:sz w:val="28"/>
            </w:rPr>
          </w:pPr>
          <w:r w:rsidRPr="006E5564">
            <w:rPr>
              <w:rFonts w:ascii="Verdana" w:hAnsi="Verdana" w:cs="Arial"/>
              <w:b/>
              <w:sz w:val="28"/>
            </w:rPr>
            <w:t>Proposta di nuova piscina</w:t>
          </w:r>
        </w:p>
        <w:p w:rsidR="00C46A6D" w:rsidRDefault="00C46A6D">
          <w:pPr>
            <w:pStyle w:val="Intestazione"/>
            <w:tabs>
              <w:tab w:val="center" w:pos="4153"/>
            </w:tabs>
            <w:jc w:val="center"/>
            <w:rPr>
              <w:rFonts w:ascii="Verdana" w:hAnsi="Verdana"/>
            </w:rPr>
          </w:pPr>
        </w:p>
      </w:tc>
      <w:tc>
        <w:tcPr>
          <w:tcW w:w="2218" w:type="dxa"/>
        </w:tcPr>
        <w:p w:rsidR="00C46A6D" w:rsidRPr="006E5564" w:rsidRDefault="00C46A6D">
          <w:pPr>
            <w:pStyle w:val="Intestazione"/>
            <w:tabs>
              <w:tab w:val="clear" w:pos="4252"/>
              <w:tab w:val="clear" w:pos="8504"/>
              <w:tab w:val="right" w:pos="1872"/>
            </w:tabs>
            <w:rPr>
              <w:rFonts w:ascii="Verdana" w:hAnsi="Verdana"/>
              <w:sz w:val="18"/>
              <w:lang w:val="it-IT"/>
            </w:rPr>
          </w:pPr>
        </w:p>
        <w:p w:rsidR="00C46A6D" w:rsidRPr="006E5564" w:rsidRDefault="00C46A6D">
          <w:pPr>
            <w:pStyle w:val="Intestazione"/>
            <w:tabs>
              <w:tab w:val="clear" w:pos="4252"/>
              <w:tab w:val="clear" w:pos="8504"/>
              <w:tab w:val="right" w:pos="1872"/>
            </w:tabs>
            <w:rPr>
              <w:rFonts w:ascii="Verdana" w:hAnsi="Verdana"/>
              <w:sz w:val="18"/>
              <w:lang w:val="it-IT"/>
            </w:rPr>
          </w:pPr>
          <w:r w:rsidRPr="006E5564">
            <w:rPr>
              <w:rFonts w:ascii="Verdana" w:hAnsi="Verdana"/>
              <w:sz w:val="18"/>
              <w:lang w:val="it-IT"/>
            </w:rPr>
            <w:t>Rif.:</w:t>
          </w:r>
          <w:r w:rsidRPr="006E5564">
            <w:rPr>
              <w:rFonts w:ascii="Verdana" w:hAnsi="Verdana"/>
              <w:sz w:val="18"/>
              <w:lang w:val="it-IT"/>
            </w:rPr>
            <w:tab/>
          </w:r>
          <w:bookmarkStart w:id="22" w:name="ref"/>
          <w:r w:rsidRPr="006E5564">
            <w:rPr>
              <w:rFonts w:ascii="Verdana" w:hAnsi="Verdana"/>
              <w:sz w:val="18"/>
              <w:lang w:val="it-IT"/>
            </w:rPr>
            <w:t>COMM/PRO/00</w:t>
          </w:r>
          <w:bookmarkEnd w:id="22"/>
          <w:r w:rsidRPr="006E5564">
            <w:rPr>
              <w:rFonts w:ascii="Verdana" w:hAnsi="Verdana"/>
              <w:sz w:val="18"/>
              <w:lang w:val="it-IT"/>
            </w:rPr>
            <w:t>3</w:t>
          </w:r>
        </w:p>
        <w:p w:rsidR="00C46A6D" w:rsidRPr="006E5564" w:rsidRDefault="00C46A6D">
          <w:pPr>
            <w:pStyle w:val="Intestazione"/>
            <w:tabs>
              <w:tab w:val="clear" w:pos="4252"/>
              <w:tab w:val="clear" w:pos="8504"/>
              <w:tab w:val="right" w:pos="1872"/>
            </w:tabs>
            <w:rPr>
              <w:rFonts w:ascii="Verdana" w:hAnsi="Verdana"/>
              <w:sz w:val="18"/>
              <w:lang w:val="it-IT"/>
            </w:rPr>
          </w:pPr>
          <w:r w:rsidRPr="006E5564">
            <w:rPr>
              <w:rFonts w:ascii="Verdana" w:hAnsi="Verdana"/>
              <w:sz w:val="18"/>
              <w:lang w:val="it-IT"/>
            </w:rPr>
            <w:t>Data:</w:t>
          </w:r>
          <w:r w:rsidRPr="006E5564">
            <w:rPr>
              <w:rFonts w:ascii="Verdana" w:hAnsi="Verdana"/>
              <w:sz w:val="18"/>
              <w:lang w:val="it-IT"/>
            </w:rPr>
            <w:tab/>
          </w:r>
        </w:p>
        <w:p w:rsidR="00C46A6D" w:rsidRPr="006E5564" w:rsidRDefault="00C46A6D">
          <w:pPr>
            <w:pStyle w:val="Intestazione"/>
            <w:tabs>
              <w:tab w:val="clear" w:pos="4252"/>
              <w:tab w:val="clear" w:pos="8504"/>
              <w:tab w:val="right" w:pos="1872"/>
            </w:tabs>
            <w:rPr>
              <w:rFonts w:ascii="Verdana" w:hAnsi="Verdana"/>
              <w:sz w:val="18"/>
              <w:lang w:val="it-IT"/>
            </w:rPr>
          </w:pPr>
          <w:r w:rsidRPr="006E5564">
            <w:rPr>
              <w:rFonts w:ascii="Verdana" w:hAnsi="Verdana"/>
              <w:sz w:val="18"/>
              <w:lang w:val="it-IT"/>
            </w:rPr>
            <w:t>Pagina:</w:t>
          </w:r>
          <w:r w:rsidRPr="006E5564">
            <w:rPr>
              <w:rFonts w:ascii="Verdana" w:hAnsi="Verdana"/>
              <w:sz w:val="18"/>
              <w:lang w:val="it-IT"/>
            </w:rPr>
            <w:tab/>
          </w:r>
          <w:r>
            <w:rPr>
              <w:rFonts w:ascii="Verdana" w:hAnsi="Verdana"/>
              <w:sz w:val="18"/>
            </w:rPr>
            <w:fldChar w:fldCharType="begin"/>
          </w:r>
          <w:r w:rsidRPr="006E5564">
            <w:rPr>
              <w:rFonts w:ascii="Verdana" w:hAnsi="Verdana"/>
              <w:sz w:val="18"/>
              <w:lang w:val="it-IT"/>
            </w:rPr>
            <w:instrText xml:space="preserve">page </w:instrText>
          </w:r>
          <w:r>
            <w:rPr>
              <w:rFonts w:ascii="Verdana" w:hAnsi="Verdana"/>
              <w:sz w:val="18"/>
            </w:rPr>
            <w:fldChar w:fldCharType="separate"/>
          </w:r>
          <w:r w:rsidR="00FD136F">
            <w:rPr>
              <w:rFonts w:ascii="Verdana" w:hAnsi="Verdana"/>
              <w:noProof/>
              <w:sz w:val="18"/>
              <w:lang w:val="it-IT"/>
            </w:rPr>
            <w:t>1</w:t>
          </w:r>
          <w:r>
            <w:rPr>
              <w:rFonts w:ascii="Verdana" w:hAnsi="Verdana"/>
              <w:sz w:val="18"/>
            </w:rPr>
            <w:fldChar w:fldCharType="end"/>
          </w:r>
          <w:r w:rsidRPr="006E5564">
            <w:rPr>
              <w:rFonts w:ascii="Verdana" w:hAnsi="Verdana"/>
              <w:sz w:val="18"/>
              <w:lang w:val="it-IT"/>
            </w:rPr>
            <w:t xml:space="preserve"> di </w:t>
          </w:r>
          <w:fldSimple w:instr=" NUMPAGES  \* MERGEFORMAT ">
            <w:r w:rsidR="00FD136F">
              <w:rPr>
                <w:rFonts w:ascii="Verdana" w:hAnsi="Verdana"/>
                <w:noProof/>
                <w:sz w:val="18"/>
                <w:lang w:val="it-IT"/>
              </w:rPr>
              <w:t>4</w:t>
            </w:r>
          </w:fldSimple>
        </w:p>
      </w:tc>
    </w:tr>
  </w:tbl>
  <w:p w:rsidR="00C46A6D" w:rsidRPr="006E5564" w:rsidRDefault="00C46A6D">
    <w:pPr>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D4B97"/>
    <w:multiLevelType w:val="multilevel"/>
    <w:tmpl w:val="5F9C53C4"/>
    <w:lvl w:ilvl="0">
      <w:start w:val="1"/>
      <w:numFmt w:val="lowerLetter"/>
      <w:lvlText w:val="%1)"/>
      <w:lvlJc w:val="left"/>
      <w:pPr>
        <w:tabs>
          <w:tab w:val="num" w:pos="2157"/>
        </w:tabs>
        <w:ind w:left="2157" w:hanging="1005"/>
      </w:pPr>
      <w:rPr>
        <w:rFonts w:hint="default"/>
      </w:rPr>
    </w:lvl>
    <w:lvl w:ilvl="1" w:tentative="1">
      <w:start w:val="1"/>
      <w:numFmt w:val="lowerLetter"/>
      <w:lvlText w:val="%2."/>
      <w:lvlJc w:val="left"/>
      <w:pPr>
        <w:tabs>
          <w:tab w:val="num" w:pos="2232"/>
        </w:tabs>
        <w:ind w:left="2232" w:hanging="360"/>
      </w:pPr>
    </w:lvl>
    <w:lvl w:ilvl="2" w:tentative="1">
      <w:start w:val="1"/>
      <w:numFmt w:val="lowerRoman"/>
      <w:lvlText w:val="%3."/>
      <w:lvlJc w:val="right"/>
      <w:pPr>
        <w:tabs>
          <w:tab w:val="num" w:pos="2952"/>
        </w:tabs>
        <w:ind w:left="2952" w:hanging="180"/>
      </w:pPr>
    </w:lvl>
    <w:lvl w:ilvl="3" w:tentative="1">
      <w:start w:val="1"/>
      <w:numFmt w:val="decimal"/>
      <w:lvlText w:val="%4."/>
      <w:lvlJc w:val="left"/>
      <w:pPr>
        <w:tabs>
          <w:tab w:val="num" w:pos="3672"/>
        </w:tabs>
        <w:ind w:left="3672" w:hanging="360"/>
      </w:pPr>
    </w:lvl>
    <w:lvl w:ilvl="4" w:tentative="1">
      <w:start w:val="1"/>
      <w:numFmt w:val="lowerLetter"/>
      <w:lvlText w:val="%5."/>
      <w:lvlJc w:val="left"/>
      <w:pPr>
        <w:tabs>
          <w:tab w:val="num" w:pos="4392"/>
        </w:tabs>
        <w:ind w:left="4392" w:hanging="360"/>
      </w:pPr>
    </w:lvl>
    <w:lvl w:ilvl="5" w:tentative="1">
      <w:start w:val="1"/>
      <w:numFmt w:val="lowerRoman"/>
      <w:lvlText w:val="%6."/>
      <w:lvlJc w:val="right"/>
      <w:pPr>
        <w:tabs>
          <w:tab w:val="num" w:pos="5112"/>
        </w:tabs>
        <w:ind w:left="5112" w:hanging="180"/>
      </w:pPr>
    </w:lvl>
    <w:lvl w:ilvl="6" w:tentative="1">
      <w:start w:val="1"/>
      <w:numFmt w:val="decimal"/>
      <w:lvlText w:val="%7."/>
      <w:lvlJc w:val="left"/>
      <w:pPr>
        <w:tabs>
          <w:tab w:val="num" w:pos="5832"/>
        </w:tabs>
        <w:ind w:left="5832" w:hanging="360"/>
      </w:pPr>
    </w:lvl>
    <w:lvl w:ilvl="7" w:tentative="1">
      <w:start w:val="1"/>
      <w:numFmt w:val="lowerLetter"/>
      <w:lvlText w:val="%8."/>
      <w:lvlJc w:val="left"/>
      <w:pPr>
        <w:tabs>
          <w:tab w:val="num" w:pos="6552"/>
        </w:tabs>
        <w:ind w:left="6552" w:hanging="360"/>
      </w:pPr>
    </w:lvl>
    <w:lvl w:ilvl="8" w:tentative="1">
      <w:start w:val="1"/>
      <w:numFmt w:val="lowerRoman"/>
      <w:lvlText w:val="%9."/>
      <w:lvlJc w:val="right"/>
      <w:pPr>
        <w:tabs>
          <w:tab w:val="num" w:pos="7272"/>
        </w:tabs>
        <w:ind w:left="727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C7D7C"/>
    <w:rsid w:val="00006126"/>
    <w:rsid w:val="00043D1B"/>
    <w:rsid w:val="00061AFA"/>
    <w:rsid w:val="000B5746"/>
    <w:rsid w:val="00125686"/>
    <w:rsid w:val="00142C90"/>
    <w:rsid w:val="00161EA2"/>
    <w:rsid w:val="00213790"/>
    <w:rsid w:val="00227249"/>
    <w:rsid w:val="00372F0B"/>
    <w:rsid w:val="004103DE"/>
    <w:rsid w:val="00460CC3"/>
    <w:rsid w:val="0049279B"/>
    <w:rsid w:val="004C7D7C"/>
    <w:rsid w:val="005124A9"/>
    <w:rsid w:val="00625736"/>
    <w:rsid w:val="00626FF3"/>
    <w:rsid w:val="006E5564"/>
    <w:rsid w:val="00700811"/>
    <w:rsid w:val="00762194"/>
    <w:rsid w:val="007647C3"/>
    <w:rsid w:val="00770AC6"/>
    <w:rsid w:val="00922DB4"/>
    <w:rsid w:val="009D737D"/>
    <w:rsid w:val="009F192C"/>
    <w:rsid w:val="00AB19E2"/>
    <w:rsid w:val="00AB3B72"/>
    <w:rsid w:val="00B8386E"/>
    <w:rsid w:val="00C414B3"/>
    <w:rsid w:val="00C46A6D"/>
    <w:rsid w:val="00C521D9"/>
    <w:rsid w:val="00CB38F4"/>
    <w:rsid w:val="00E82B02"/>
    <w:rsid w:val="00EF706F"/>
    <w:rsid w:val="00F5365A"/>
    <w:rsid w:val="00F67714"/>
    <w:rsid w:val="00FA357F"/>
    <w:rsid w:val="00FD13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GB" w:eastAsia="en-US"/>
    </w:rPr>
  </w:style>
  <w:style w:type="paragraph" w:styleId="Titolo1">
    <w:name w:val="heading 1"/>
    <w:basedOn w:val="Normale"/>
    <w:next w:val="Normale"/>
    <w:qFormat/>
    <w:pPr>
      <w:keepNext/>
      <w:spacing w:before="240" w:after="120"/>
      <w:ind w:left="1152" w:hanging="1152"/>
      <w:outlineLvl w:val="0"/>
    </w:pPr>
    <w:rPr>
      <w:rFonts w:ascii="ICL Franklin" w:hAnsi="ICL Franklin"/>
      <w:b/>
      <w:caps/>
      <w:sz w:val="26"/>
    </w:rPr>
  </w:style>
  <w:style w:type="paragraph" w:styleId="Titolo2">
    <w:name w:val="heading 2"/>
    <w:aliases w:val="H2,head2nd,ctf345-2"/>
    <w:basedOn w:val="Titolo1"/>
    <w:next w:val="Normale"/>
    <w:qFormat/>
    <w:pPr>
      <w:spacing w:after="60"/>
      <w:outlineLvl w:val="1"/>
    </w:pPr>
    <w:rPr>
      <w:caps w:val="0"/>
    </w:rPr>
  </w:style>
  <w:style w:type="paragraph" w:styleId="Titolo3">
    <w:name w:val="heading 3"/>
    <w:basedOn w:val="Normale"/>
    <w:next w:val="Normale"/>
    <w:qFormat/>
    <w:pPr>
      <w:keepNext/>
      <w:autoSpaceDE w:val="0"/>
      <w:autoSpaceDN w:val="0"/>
      <w:adjustRightInd w:val="0"/>
      <w:outlineLvl w:val="2"/>
    </w:pPr>
    <w:rPr>
      <w:b/>
      <w:sz w:val="24"/>
    </w:rPr>
  </w:style>
  <w:style w:type="paragraph" w:styleId="Titolo6">
    <w:name w:val="heading 6"/>
    <w:basedOn w:val="Normale"/>
    <w:next w:val="Normale"/>
    <w:qFormat/>
    <w:pPr>
      <w:keepNext/>
      <w:outlineLvl w:val="5"/>
    </w:pPr>
    <w:rPr>
      <w:b/>
      <w:bCs/>
      <w:color w:val="0000FF"/>
      <w:sz w:val="28"/>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Paragraph">
    <w:name w:val="Paragraph"/>
    <w:basedOn w:val="Normale"/>
    <w:pPr>
      <w:spacing w:before="120"/>
      <w:ind w:left="1152"/>
    </w:pPr>
    <w:rPr>
      <w:rFonts w:ascii="Verdana" w:hAnsi="Verdana"/>
      <w:kern w:val="20"/>
      <w:sz w:val="22"/>
    </w:rPr>
  </w:style>
  <w:style w:type="paragraph" w:styleId="Rientrocorpodeltesto">
    <w:name w:val="Body Text Indent"/>
    <w:basedOn w:val="Normale"/>
    <w:pPr>
      <w:spacing w:before="120"/>
      <w:ind w:left="1152" w:hanging="1152"/>
      <w:jc w:val="both"/>
    </w:pPr>
    <w:rPr>
      <w:rFonts w:ascii="Verdana" w:hAnsi="Verdana"/>
    </w:rPr>
  </w:style>
  <w:style w:type="paragraph" w:styleId="Rientrocorpodeltesto3">
    <w:name w:val="Body Text Indent 3"/>
    <w:basedOn w:val="Normale"/>
    <w:pPr>
      <w:ind w:firstLine="720"/>
    </w:pPr>
    <w:rPr>
      <w:sz w:val="24"/>
    </w:rPr>
  </w:style>
  <w:style w:type="paragraph" w:styleId="Rientrocorpodeltesto2">
    <w:name w:val="Body Text Indent 2"/>
    <w:basedOn w:val="Normale"/>
    <w:pPr>
      <w:ind w:firstLine="720"/>
    </w:pPr>
  </w:style>
  <w:style w:type="paragraph" w:styleId="Testonotaapidipagina">
    <w:name w:val="footnote text"/>
    <w:basedOn w:val="Normale"/>
    <w:semiHidden/>
    <w:pPr>
      <w:tabs>
        <w:tab w:val="left" w:pos="5670"/>
      </w:tabs>
      <w:spacing w:before="120"/>
    </w:pPr>
    <w:rPr>
      <w:rFonts w:ascii="Verdana" w:hAnsi="Verdana"/>
    </w:rPr>
  </w:style>
  <w:style w:type="paragraph" w:styleId="Didascalia">
    <w:name w:val="caption"/>
    <w:basedOn w:val="Normale"/>
    <w:next w:val="Normale"/>
    <w:qFormat/>
    <w:pPr>
      <w:spacing w:before="120" w:after="120"/>
    </w:pPr>
    <w:rPr>
      <w:b/>
    </w:rPr>
  </w:style>
  <w:style w:type="paragraph" w:styleId="Intestazione">
    <w:name w:val="header"/>
    <w:basedOn w:val="Normale"/>
    <w:pPr>
      <w:tabs>
        <w:tab w:val="center" w:pos="4252"/>
        <w:tab w:val="right" w:pos="8504"/>
      </w:tabs>
    </w:pPr>
    <w:rPr>
      <w:rFonts w:ascii="Arial" w:hAnsi="Arial"/>
      <w:sz w:val="22"/>
    </w:rPr>
  </w:style>
  <w:style w:type="paragraph" w:styleId="Pidipagina">
    <w:name w:val="footer"/>
    <w:basedOn w:val="Normale"/>
    <w:pPr>
      <w:tabs>
        <w:tab w:val="center" w:pos="4252"/>
        <w:tab w:val="right" w:pos="8504"/>
      </w:tabs>
      <w:spacing w:before="120"/>
      <w:ind w:left="1152" w:hanging="1152"/>
    </w:pPr>
    <w:rPr>
      <w:rFonts w:ascii="Verdana" w:hAnsi="Verdana"/>
      <w:sz w:val="22"/>
    </w:rPr>
  </w:style>
  <w:style w:type="paragraph" w:styleId="Testofumetto">
    <w:name w:val="Balloon Text"/>
    <w:basedOn w:val="Normale"/>
    <w:link w:val="TestofumettoCarattere"/>
    <w:uiPriority w:val="99"/>
    <w:semiHidden/>
    <w:unhideWhenUsed/>
    <w:rsid w:val="00770AC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0AC6"/>
    <w:rPr>
      <w:rFonts w:ascii="Tahoma" w:hAnsi="Tahoma" w:cs="Tahoma"/>
      <w:sz w:val="16"/>
      <w:szCs w:val="16"/>
      <w:lang w:val="en-GB" w:eastAsia="en-US"/>
    </w:rPr>
  </w:style>
  <w:style w:type="character" w:styleId="Rimandonotaapidipagina">
    <w:name w:val="footnote reference"/>
    <w:basedOn w:val="Carpredefinitoparagrafo"/>
    <w:uiPriority w:val="99"/>
    <w:semiHidden/>
    <w:unhideWhenUsed/>
    <w:rsid w:val="00770AC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B03E0-F563-41F9-8F98-CE65538A3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6002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Title:</vt:lpstr>
    </vt:vector>
  </TitlesOfParts>
  <Company>ECDL Foundation</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Garry Cleere</dc:creator>
  <cp:lastModifiedBy>Emiliano</cp:lastModifiedBy>
  <cp:revision>2</cp:revision>
  <dcterms:created xsi:type="dcterms:W3CDTF">2010-11-09T22:29:00Z</dcterms:created>
  <dcterms:modified xsi:type="dcterms:W3CDTF">2010-11-09T22:29:00Z</dcterms:modified>
</cp:coreProperties>
</file>